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736ED" w14:textId="709CF9C0" w:rsidR="008C565F" w:rsidRDefault="1E8A4C79" w:rsidP="46FEA609">
      <w:pPr>
        <w:spacing w:after="0"/>
      </w:pPr>
      <w:r w:rsidRPr="46FEA609">
        <w:rPr>
          <w:rFonts w:ascii="Arial" w:eastAsia="Arial" w:hAnsi="Arial" w:cs="Arial"/>
          <w:color w:val="D7006C"/>
          <w:sz w:val="96"/>
          <w:szCs w:val="96"/>
        </w:rPr>
        <w:t xml:space="preserve">People’s </w:t>
      </w:r>
    </w:p>
    <w:p w14:paraId="02EE38A7" w14:textId="709CF9C0" w:rsidR="008C565F" w:rsidRDefault="1E8A4C79" w:rsidP="46FEA609">
      <w:pPr>
        <w:spacing w:after="0"/>
      </w:pPr>
      <w:r w:rsidRPr="46FEA609">
        <w:rPr>
          <w:rFonts w:ascii="Arial" w:eastAsia="Arial" w:hAnsi="Arial" w:cs="Arial"/>
          <w:color w:val="D7006C"/>
          <w:sz w:val="96"/>
          <w:szCs w:val="96"/>
        </w:rPr>
        <w:t>History</w:t>
      </w:r>
    </w:p>
    <w:p w14:paraId="13B4A727" w14:textId="709CF9C0" w:rsidR="008C565F" w:rsidRDefault="1E8A4C79" w:rsidP="46FEA609">
      <w:pPr>
        <w:spacing w:after="0"/>
      </w:pPr>
      <w:r w:rsidRPr="46FEA609">
        <w:rPr>
          <w:rFonts w:ascii="Arial" w:eastAsia="Arial" w:hAnsi="Arial" w:cs="Arial"/>
          <w:color w:val="D7006C"/>
          <w:sz w:val="96"/>
          <w:szCs w:val="96"/>
        </w:rPr>
        <w:t>Museum</w:t>
      </w:r>
    </w:p>
    <w:p w14:paraId="7EFF912E" w14:textId="709CF9C0" w:rsidR="008C565F" w:rsidRDefault="1E8A4C79" w:rsidP="46FEA609">
      <w:pPr>
        <w:spacing w:after="0"/>
      </w:pPr>
      <w:r w:rsidRPr="46FEA609">
        <w:rPr>
          <w:rFonts w:ascii="Arial" w:eastAsia="Arial" w:hAnsi="Arial" w:cs="Arial"/>
          <w:color w:val="D7006C"/>
          <w:sz w:val="180"/>
          <w:szCs w:val="180"/>
        </w:rPr>
        <w:t xml:space="preserve"> </w:t>
      </w:r>
    </w:p>
    <w:p w14:paraId="21D9C9A6" w14:textId="709CF9C0" w:rsidR="008C565F" w:rsidRDefault="1E8A4C79" w:rsidP="46FEA609">
      <w:pPr>
        <w:spacing w:before="360" w:after="0"/>
      </w:pPr>
      <w:r w:rsidRPr="46FEA609">
        <w:rPr>
          <w:rFonts w:ascii="Arial" w:eastAsia="Arial" w:hAnsi="Arial" w:cs="Arial"/>
          <w:b/>
          <w:bCs/>
          <w:color w:val="D7006C"/>
          <w:sz w:val="32"/>
          <w:szCs w:val="32"/>
        </w:rPr>
        <w:t>Commercial Manager</w:t>
      </w:r>
    </w:p>
    <w:p w14:paraId="52FF3C78" w14:textId="709CF9C0" w:rsidR="008C565F" w:rsidRDefault="1E8A4C79" w:rsidP="46FEA609">
      <w:pPr>
        <w:spacing w:after="200" w:line="288" w:lineRule="auto"/>
      </w:pPr>
      <w:r w:rsidRPr="46FEA609">
        <w:rPr>
          <w:rFonts w:ascii="Arial" w:eastAsia="Arial" w:hAnsi="Arial" w:cs="Arial"/>
          <w:color w:val="000000" w:themeColor="text1"/>
          <w:sz w:val="32"/>
          <w:szCs w:val="32"/>
        </w:rPr>
        <w:t xml:space="preserve">Development Team </w:t>
      </w:r>
    </w:p>
    <w:p w14:paraId="35370628" w14:textId="709CF9C0" w:rsidR="008C565F" w:rsidRDefault="1E8A4C79" w:rsidP="46FEA609">
      <w:pPr>
        <w:spacing w:after="200" w:line="288" w:lineRule="auto"/>
      </w:pPr>
      <w:r w:rsidRPr="46FEA609">
        <w:rPr>
          <w:rFonts w:ascii="Arial" w:eastAsia="Arial" w:hAnsi="Arial" w:cs="Arial"/>
          <w:color w:val="000000" w:themeColor="text1"/>
          <w:sz w:val="22"/>
          <w:szCs w:val="22"/>
        </w:rPr>
        <w:t xml:space="preserve"> </w:t>
      </w:r>
      <w:r w:rsidRPr="46FEA609">
        <w:rPr>
          <w:rFonts w:ascii="Arial" w:eastAsia="Arial" w:hAnsi="Arial" w:cs="Arial"/>
          <w:b/>
          <w:bCs/>
          <w:color w:val="000000" w:themeColor="text1"/>
          <w:sz w:val="22"/>
          <w:szCs w:val="22"/>
        </w:rPr>
        <w:t xml:space="preserve"> </w:t>
      </w:r>
    </w:p>
    <w:p w14:paraId="1360AB99" w14:textId="709CF9C0" w:rsidR="008C565F" w:rsidRDefault="1E8A4C79" w:rsidP="46FEA609">
      <w:pPr>
        <w:spacing w:after="0"/>
      </w:pPr>
      <w:r w:rsidRPr="46FEA609">
        <w:rPr>
          <w:rFonts w:ascii="Arial" w:eastAsia="Arial" w:hAnsi="Arial" w:cs="Arial"/>
          <w:color w:val="000000" w:themeColor="text1"/>
          <w:sz w:val="32"/>
          <w:szCs w:val="32"/>
        </w:rPr>
        <w:t xml:space="preserve"> </w:t>
      </w:r>
    </w:p>
    <w:p w14:paraId="681213FB" w14:textId="709CF9C0" w:rsidR="008C565F" w:rsidRDefault="1E8A4C79" w:rsidP="46FEA609">
      <w:pPr>
        <w:spacing w:after="0"/>
      </w:pPr>
      <w:r w:rsidRPr="46FEA609">
        <w:rPr>
          <w:rFonts w:ascii="Arial" w:eastAsia="Arial" w:hAnsi="Arial" w:cs="Arial"/>
          <w:color w:val="000000" w:themeColor="text1"/>
          <w:sz w:val="32"/>
          <w:szCs w:val="32"/>
        </w:rPr>
        <w:t xml:space="preserve"> </w:t>
      </w:r>
    </w:p>
    <w:p w14:paraId="5318A4B2" w14:textId="709CF9C0" w:rsidR="008C565F" w:rsidRDefault="1E8A4C79" w:rsidP="46FEA609">
      <w:pPr>
        <w:spacing w:after="0"/>
      </w:pPr>
      <w:r w:rsidRPr="46FEA609">
        <w:rPr>
          <w:rFonts w:ascii="Arial" w:eastAsia="Arial" w:hAnsi="Arial" w:cs="Arial"/>
          <w:color w:val="000000" w:themeColor="text1"/>
          <w:sz w:val="32"/>
          <w:szCs w:val="32"/>
        </w:rPr>
        <w:t xml:space="preserve"> </w:t>
      </w:r>
    </w:p>
    <w:p w14:paraId="4F70D5D7" w14:textId="709CF9C0" w:rsidR="008C565F" w:rsidRDefault="1E8A4C79" w:rsidP="46FEA609">
      <w:pPr>
        <w:spacing w:after="0"/>
      </w:pPr>
      <w:r w:rsidRPr="46FEA609">
        <w:rPr>
          <w:rFonts w:ascii="Arial" w:eastAsia="Arial" w:hAnsi="Arial" w:cs="Arial"/>
          <w:color w:val="000000" w:themeColor="text1"/>
          <w:sz w:val="32"/>
          <w:szCs w:val="32"/>
        </w:rPr>
        <w:t xml:space="preserve"> </w:t>
      </w:r>
    </w:p>
    <w:p w14:paraId="63FCC1D2" w14:textId="709CF9C0" w:rsidR="008C565F" w:rsidRDefault="1E8A4C79" w:rsidP="46FEA609">
      <w:pPr>
        <w:spacing w:after="0"/>
      </w:pPr>
      <w:r w:rsidRPr="46FEA609">
        <w:rPr>
          <w:rFonts w:ascii="Arial" w:eastAsia="Arial" w:hAnsi="Arial" w:cs="Arial"/>
          <w:color w:val="000000" w:themeColor="text1"/>
          <w:sz w:val="32"/>
          <w:szCs w:val="32"/>
        </w:rPr>
        <w:t xml:space="preserve"> </w:t>
      </w:r>
    </w:p>
    <w:p w14:paraId="183D0C43" w14:textId="709CF9C0" w:rsidR="008C565F" w:rsidRDefault="1E8A4C79" w:rsidP="46FEA609">
      <w:pPr>
        <w:spacing w:after="0"/>
      </w:pPr>
      <w:r w:rsidRPr="46FEA609">
        <w:rPr>
          <w:rFonts w:ascii="Arial" w:eastAsia="Arial" w:hAnsi="Arial" w:cs="Arial"/>
          <w:color w:val="000000" w:themeColor="text1"/>
          <w:sz w:val="32"/>
          <w:szCs w:val="32"/>
        </w:rPr>
        <w:t xml:space="preserve"> </w:t>
      </w:r>
    </w:p>
    <w:p w14:paraId="6734E159" w14:textId="709CF9C0" w:rsidR="008C565F" w:rsidRDefault="1E8A4C79" w:rsidP="46FEA609">
      <w:pPr>
        <w:spacing w:after="0"/>
      </w:pPr>
      <w:r w:rsidRPr="46FEA609">
        <w:rPr>
          <w:rFonts w:ascii="Arial" w:eastAsia="Arial" w:hAnsi="Arial" w:cs="Arial"/>
          <w:color w:val="000000" w:themeColor="text1"/>
          <w:sz w:val="32"/>
          <w:szCs w:val="32"/>
        </w:rPr>
        <w:t xml:space="preserve"> </w:t>
      </w:r>
    </w:p>
    <w:p w14:paraId="33F65542" w14:textId="709CF9C0" w:rsidR="008C565F" w:rsidRDefault="1E8A4C79" w:rsidP="46FEA609">
      <w:pPr>
        <w:spacing w:after="0"/>
      </w:pPr>
      <w:r w:rsidRPr="46FEA609">
        <w:rPr>
          <w:rFonts w:ascii="Arial" w:eastAsia="Arial" w:hAnsi="Arial" w:cs="Arial"/>
          <w:color w:val="000000" w:themeColor="text1"/>
          <w:sz w:val="32"/>
          <w:szCs w:val="32"/>
        </w:rPr>
        <w:t xml:space="preserve"> </w:t>
      </w:r>
    </w:p>
    <w:p w14:paraId="7CBDD693" w14:textId="709CF9C0" w:rsidR="008C565F" w:rsidRDefault="1E8A4C79" w:rsidP="46FEA609">
      <w:pPr>
        <w:spacing w:after="0"/>
      </w:pPr>
      <w:r w:rsidRPr="46FEA609">
        <w:rPr>
          <w:rFonts w:ascii="Arial" w:eastAsia="Arial" w:hAnsi="Arial" w:cs="Arial"/>
          <w:color w:val="000000" w:themeColor="text1"/>
          <w:sz w:val="22"/>
          <w:szCs w:val="22"/>
        </w:rPr>
        <w:t xml:space="preserve"> </w:t>
      </w:r>
    </w:p>
    <w:p w14:paraId="45D5A1F0" w14:textId="5146ACA7" w:rsidR="009303B5" w:rsidRDefault="1E8A4C79" w:rsidP="46FEA609">
      <w:pPr>
        <w:spacing w:after="0"/>
        <w:rPr>
          <w:rFonts w:ascii="Arial" w:eastAsia="Arial" w:hAnsi="Arial" w:cs="Arial"/>
          <w:color w:val="000000" w:themeColor="text1"/>
          <w:sz w:val="22"/>
          <w:szCs w:val="22"/>
        </w:rPr>
      </w:pPr>
      <w:r w:rsidRPr="46FEA609">
        <w:rPr>
          <w:rFonts w:ascii="Arial" w:eastAsia="Arial" w:hAnsi="Arial" w:cs="Arial"/>
          <w:color w:val="000000" w:themeColor="text1"/>
          <w:sz w:val="22"/>
          <w:szCs w:val="22"/>
        </w:rPr>
        <w:t xml:space="preserve"> </w:t>
      </w:r>
    </w:p>
    <w:p w14:paraId="1F5A51DF" w14:textId="77777777" w:rsidR="009303B5" w:rsidRDefault="009303B5">
      <w:pPr>
        <w:rPr>
          <w:rFonts w:ascii="Arial" w:eastAsia="Arial" w:hAnsi="Arial" w:cs="Arial"/>
          <w:color w:val="000000" w:themeColor="text1"/>
          <w:sz w:val="22"/>
          <w:szCs w:val="22"/>
        </w:rPr>
      </w:pPr>
      <w:r>
        <w:rPr>
          <w:rFonts w:ascii="Arial" w:eastAsia="Arial" w:hAnsi="Arial" w:cs="Arial"/>
          <w:color w:val="000000" w:themeColor="text1"/>
          <w:sz w:val="22"/>
          <w:szCs w:val="22"/>
        </w:rPr>
        <w:br w:type="page"/>
      </w:r>
    </w:p>
    <w:p w14:paraId="103566FF" w14:textId="761D669D" w:rsidR="008C565F" w:rsidRDefault="009303B5" w:rsidP="46FEA609">
      <w:pPr>
        <w:pStyle w:val="Heading1"/>
        <w:spacing w:after="40"/>
      </w:pPr>
      <w:r>
        <w:rPr>
          <w:rFonts w:ascii="Arial" w:eastAsia="Arial" w:hAnsi="Arial" w:cs="Arial"/>
          <w:color w:val="D7006C"/>
        </w:rPr>
        <w:lastRenderedPageBreak/>
        <w:t>A</w:t>
      </w:r>
      <w:r w:rsidR="1E8A4C79" w:rsidRPr="46FEA609">
        <w:rPr>
          <w:rFonts w:ascii="Arial" w:eastAsia="Arial" w:hAnsi="Arial" w:cs="Arial"/>
          <w:color w:val="D7006C"/>
        </w:rPr>
        <w:t>bout People’s History Museum</w:t>
      </w:r>
    </w:p>
    <w:p w14:paraId="749AF24E" w14:textId="173ECE1D" w:rsidR="008C565F" w:rsidRDefault="1E8A4C79" w:rsidP="46FEA609">
      <w:pPr>
        <w:spacing w:after="200" w:line="288" w:lineRule="auto"/>
      </w:pPr>
      <w:r w:rsidRPr="76830283">
        <w:rPr>
          <w:rFonts w:ascii="Arial" w:eastAsia="Arial" w:hAnsi="Arial" w:cs="Arial"/>
          <w:sz w:val="22"/>
          <w:szCs w:val="22"/>
        </w:rPr>
        <w:t xml:space="preserve"> People’s History Museum</w:t>
      </w:r>
      <w:r w:rsidR="00277A0A" w:rsidRPr="76830283">
        <w:rPr>
          <w:rFonts w:ascii="Arial" w:eastAsia="Arial" w:hAnsi="Arial" w:cs="Arial"/>
          <w:sz w:val="22"/>
          <w:szCs w:val="22"/>
        </w:rPr>
        <w:t xml:space="preserve"> (PHM)</w:t>
      </w:r>
      <w:r w:rsidRPr="76830283">
        <w:rPr>
          <w:rFonts w:ascii="Arial" w:eastAsia="Arial" w:hAnsi="Arial" w:cs="Arial"/>
          <w:sz w:val="22"/>
          <w:szCs w:val="22"/>
        </w:rPr>
        <w:t xml:space="preserve"> is the </w:t>
      </w:r>
      <w:r w:rsidRPr="76830283">
        <w:rPr>
          <w:rFonts w:ascii="Arial" w:eastAsia="Arial" w:hAnsi="Arial" w:cs="Arial"/>
          <w:b/>
          <w:bCs/>
          <w:sz w:val="22"/>
          <w:szCs w:val="22"/>
        </w:rPr>
        <w:t>national museum of democracy,</w:t>
      </w:r>
      <w:r w:rsidRPr="76830283">
        <w:rPr>
          <w:rFonts w:ascii="Arial" w:eastAsia="Arial" w:hAnsi="Arial" w:cs="Arial"/>
          <w:sz w:val="22"/>
          <w:szCs w:val="22"/>
        </w:rPr>
        <w:t xml:space="preserve"> telling the story of its development in Britain: past, present, and future.  The museum provides opportunities for all people to learn about, be inspired by and get involved in</w:t>
      </w:r>
      <w:r w:rsidRPr="76830283">
        <w:rPr>
          <w:rFonts w:ascii="Arial" w:eastAsia="Arial" w:hAnsi="Arial" w:cs="Arial"/>
          <w:b/>
          <w:bCs/>
          <w:sz w:val="22"/>
          <w:szCs w:val="22"/>
        </w:rPr>
        <w:t xml:space="preserve"> ideas worth fighting for;</w:t>
      </w:r>
      <w:r w:rsidRPr="76830283">
        <w:rPr>
          <w:rFonts w:ascii="Arial" w:eastAsia="Arial" w:hAnsi="Arial" w:cs="Arial"/>
          <w:sz w:val="22"/>
          <w:szCs w:val="22"/>
        </w:rPr>
        <w:t xml:space="preserve"> ideas such as equality, social justice, cooperation, and a fair world for all.</w:t>
      </w:r>
    </w:p>
    <w:p w14:paraId="2A8DE9A5" w14:textId="709CF9C0" w:rsidR="008C565F" w:rsidRDefault="1E8A4C79" w:rsidP="46FEA609">
      <w:pPr>
        <w:spacing w:after="200" w:line="288" w:lineRule="auto"/>
      </w:pPr>
      <w:r w:rsidRPr="46FEA609">
        <w:rPr>
          <w:rFonts w:ascii="Arial" w:eastAsia="Arial" w:hAnsi="Arial" w:cs="Arial"/>
          <w:sz w:val="22"/>
          <w:szCs w:val="22"/>
        </w:rPr>
        <w:t xml:space="preserve">PHM currently welcomes a local, national and international audience, attracting 125,000 visitors annually, as well as reaching people online through digital activities.  The museum involves audiences and communities in all aspects of its work, using models of co-curation, collaboration and crowd-sourcing when developing and delivering </w:t>
      </w:r>
      <w:proofErr w:type="spellStart"/>
      <w:r w:rsidRPr="46FEA609">
        <w:rPr>
          <w:rFonts w:ascii="Arial" w:eastAsia="Arial" w:hAnsi="Arial" w:cs="Arial"/>
          <w:sz w:val="22"/>
          <w:szCs w:val="22"/>
        </w:rPr>
        <w:t>programmes</w:t>
      </w:r>
      <w:proofErr w:type="spellEnd"/>
      <w:r w:rsidRPr="46FEA609">
        <w:rPr>
          <w:rFonts w:ascii="Arial" w:eastAsia="Arial" w:hAnsi="Arial" w:cs="Arial"/>
          <w:sz w:val="22"/>
          <w:szCs w:val="22"/>
        </w:rPr>
        <w:t xml:space="preserve"> of activity.  Engaging people directly in the work of the museum helps to build a passionate and committed audience who become supporters and advocates for PHM, while ensuring we are shaping authentic content representative of diverse audiences, providing an inclusive space for their voices, stories and ideas.  PHM’s innovative </w:t>
      </w:r>
      <w:proofErr w:type="spellStart"/>
      <w:r w:rsidRPr="46FEA609">
        <w:rPr>
          <w:rFonts w:ascii="Arial" w:eastAsia="Arial" w:hAnsi="Arial" w:cs="Arial"/>
          <w:sz w:val="22"/>
          <w:szCs w:val="22"/>
        </w:rPr>
        <w:t>programme</w:t>
      </w:r>
      <w:proofErr w:type="spellEnd"/>
      <w:r w:rsidRPr="46FEA609">
        <w:rPr>
          <w:rFonts w:ascii="Arial" w:eastAsia="Arial" w:hAnsi="Arial" w:cs="Arial"/>
          <w:sz w:val="22"/>
          <w:szCs w:val="22"/>
        </w:rPr>
        <w:t>-led approach explores important subjects and issues relevant to us all today.</w:t>
      </w:r>
    </w:p>
    <w:p w14:paraId="31011FB0" w14:textId="709CF9C0" w:rsidR="008C565F" w:rsidRDefault="1E8A4C79" w:rsidP="46FEA609">
      <w:pPr>
        <w:spacing w:after="200" w:line="288" w:lineRule="auto"/>
      </w:pPr>
      <w:r w:rsidRPr="46FEA609">
        <w:rPr>
          <w:rFonts w:ascii="Arial" w:eastAsia="Arial" w:hAnsi="Arial" w:cs="Arial"/>
          <w:sz w:val="22"/>
          <w:szCs w:val="22"/>
        </w:rPr>
        <w:t xml:space="preserve">PHM has an annual turnover of around £1.5 million, employs over 30 members of staff and has a team of freelance staff and volunteers.  PHM is funded by Arts Council England (ACE) as a National Portfolio </w:t>
      </w:r>
      <w:proofErr w:type="spellStart"/>
      <w:r w:rsidRPr="46FEA609">
        <w:rPr>
          <w:rFonts w:ascii="Arial" w:eastAsia="Arial" w:hAnsi="Arial" w:cs="Arial"/>
          <w:sz w:val="22"/>
          <w:szCs w:val="22"/>
        </w:rPr>
        <w:t>Organisation</w:t>
      </w:r>
      <w:proofErr w:type="spellEnd"/>
      <w:r w:rsidRPr="46FEA609">
        <w:rPr>
          <w:rFonts w:ascii="Arial" w:eastAsia="Arial" w:hAnsi="Arial" w:cs="Arial"/>
          <w:sz w:val="22"/>
          <w:szCs w:val="22"/>
        </w:rPr>
        <w:t xml:space="preserve"> (NPO) and by Greater Manchester Combined Authority (GMCA) Culture and Social Impact Fund. PHM is an independent museum, charitable trust and company limited by guarantee, with a Board of Trustees, a Trading Company Board, and an Audit and Risk Committee. </w:t>
      </w:r>
    </w:p>
    <w:p w14:paraId="7843E4BF"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18627CEB"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1D5DBD31"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5F22550C"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16526C98"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217078B3"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127C8725"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5B39E453"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459EE0D3"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3EA315A3"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3871C154" w14:textId="31AEE47D" w:rsidR="008C565F" w:rsidRPr="00277A0A" w:rsidDel="00277A0A" w:rsidRDefault="1E8A4C79" w:rsidP="46FEA609">
      <w:pPr>
        <w:spacing w:after="0"/>
        <w:jc w:val="both"/>
      </w:pPr>
      <w:r w:rsidRPr="76830283">
        <w:rPr>
          <w:rFonts w:ascii="Arial" w:eastAsia="Arial" w:hAnsi="Arial" w:cs="Arial"/>
          <w:color w:val="000000" w:themeColor="text1"/>
          <w:sz w:val="22"/>
          <w:szCs w:val="22"/>
        </w:rPr>
        <w:t xml:space="preserve"> </w:t>
      </w:r>
    </w:p>
    <w:p w14:paraId="105A8317" w14:textId="60F69B74" w:rsidR="009303B5" w:rsidRDefault="009303B5">
      <w:pPr>
        <w:rPr>
          <w:rFonts w:ascii="Arial" w:eastAsia="Arial" w:hAnsi="Arial" w:cs="Arial"/>
          <w:color w:val="000000" w:themeColor="text1"/>
          <w:sz w:val="22"/>
          <w:szCs w:val="22"/>
        </w:rPr>
      </w:pPr>
      <w:r>
        <w:rPr>
          <w:rFonts w:ascii="Arial" w:eastAsia="Arial" w:hAnsi="Arial" w:cs="Arial"/>
          <w:color w:val="000000" w:themeColor="text1"/>
          <w:sz w:val="22"/>
          <w:szCs w:val="22"/>
        </w:rPr>
        <w:br w:type="page"/>
      </w:r>
    </w:p>
    <w:p w14:paraId="29A9C2FF" w14:textId="709CF9C0" w:rsidR="008C565F" w:rsidRPr="00277A0A" w:rsidRDefault="1E8A4C79" w:rsidP="46FEA609">
      <w:pPr>
        <w:spacing w:after="0"/>
        <w:jc w:val="both"/>
        <w:rPr>
          <w:color w:val="D7006B"/>
        </w:rPr>
      </w:pPr>
      <w:r w:rsidRPr="76830283">
        <w:rPr>
          <w:rFonts w:ascii="Arial" w:eastAsia="Arial" w:hAnsi="Arial" w:cs="Arial"/>
          <w:color w:val="D7006B"/>
          <w:sz w:val="40"/>
          <w:szCs w:val="40"/>
        </w:rPr>
        <w:lastRenderedPageBreak/>
        <w:t>About the role</w:t>
      </w:r>
    </w:p>
    <w:p w14:paraId="24560F82" w14:textId="6B3863C8" w:rsidR="008C565F" w:rsidRDefault="1E8A4C79" w:rsidP="76830283">
      <w:pPr>
        <w:spacing w:after="0"/>
        <w:jc w:val="both"/>
      </w:pPr>
      <w:r w:rsidRPr="76830283">
        <w:rPr>
          <w:rFonts w:ascii="Arial" w:eastAsia="Arial" w:hAnsi="Arial" w:cs="Arial"/>
          <w:color w:val="000000" w:themeColor="text1"/>
          <w:sz w:val="22"/>
          <w:szCs w:val="22"/>
        </w:rPr>
        <w:t xml:space="preserve"> PHM generates income through many channels including retail, venue hire, catering contracts and commissions. Since the impact of COVID-19, we have worked hard to rebuild these commercial income streams as a key source of self-generated income for the museum. </w:t>
      </w:r>
    </w:p>
    <w:p w14:paraId="0AADE526" w14:textId="709CF9C0" w:rsidR="008C565F" w:rsidRDefault="1E8A4C79" w:rsidP="46FEA609">
      <w:pPr>
        <w:spacing w:after="0"/>
      </w:pPr>
      <w:r w:rsidRPr="46FEA609">
        <w:rPr>
          <w:rFonts w:ascii="Arial" w:eastAsia="Arial" w:hAnsi="Arial" w:cs="Arial"/>
          <w:color w:val="000000" w:themeColor="text1"/>
          <w:sz w:val="22"/>
          <w:szCs w:val="22"/>
        </w:rPr>
        <w:t xml:space="preserve"> </w:t>
      </w:r>
    </w:p>
    <w:p w14:paraId="50C845AB" w14:textId="0A4F2CD0" w:rsidR="008C565F" w:rsidRDefault="1E8A4C79" w:rsidP="76830283">
      <w:pPr>
        <w:spacing w:after="0"/>
        <w:rPr>
          <w:rFonts w:ascii="Arial" w:eastAsia="Arial" w:hAnsi="Arial" w:cs="Arial"/>
          <w:color w:val="000000" w:themeColor="text1"/>
          <w:sz w:val="22"/>
          <w:szCs w:val="22"/>
        </w:rPr>
      </w:pPr>
      <w:r w:rsidRPr="76830283">
        <w:rPr>
          <w:rFonts w:ascii="Arial" w:eastAsia="Arial" w:hAnsi="Arial" w:cs="Arial"/>
          <w:color w:val="000000" w:themeColor="text1"/>
          <w:sz w:val="22"/>
          <w:szCs w:val="22"/>
        </w:rPr>
        <w:t>Within the current climate, self-generated income is more important than ever, and we are now embarking on a new project to grow our commercial work further. Th</w:t>
      </w:r>
      <w:r w:rsidR="00277A0A" w:rsidRPr="76830283">
        <w:rPr>
          <w:rFonts w:ascii="Arial" w:eastAsia="Arial" w:hAnsi="Arial" w:cs="Arial"/>
          <w:color w:val="000000" w:themeColor="text1"/>
          <w:sz w:val="22"/>
          <w:szCs w:val="22"/>
        </w:rPr>
        <w:t>is</w:t>
      </w:r>
      <w:r w:rsidRPr="76830283">
        <w:rPr>
          <w:rFonts w:ascii="Arial" w:eastAsia="Arial" w:hAnsi="Arial" w:cs="Arial"/>
          <w:color w:val="000000" w:themeColor="text1"/>
          <w:sz w:val="22"/>
          <w:szCs w:val="22"/>
        </w:rPr>
        <w:t xml:space="preserve"> two-year project is funded by the National Lottery Heritage Fund and will focus on the future resilience of the museum. We aim to evolve our approach to grow and develop our existing commercial income streams and explore what our future model should look like.  </w:t>
      </w:r>
    </w:p>
    <w:p w14:paraId="0C0F11AA" w14:textId="709CF9C0" w:rsidR="008C565F" w:rsidRDefault="1E8A4C79" w:rsidP="46FEA609">
      <w:pPr>
        <w:spacing w:after="0"/>
      </w:pPr>
      <w:r w:rsidRPr="46FEA609">
        <w:rPr>
          <w:rFonts w:ascii="Arial" w:eastAsia="Arial" w:hAnsi="Arial" w:cs="Arial"/>
          <w:color w:val="000000" w:themeColor="text1"/>
          <w:sz w:val="22"/>
          <w:szCs w:val="22"/>
        </w:rPr>
        <w:t xml:space="preserve"> </w:t>
      </w:r>
    </w:p>
    <w:p w14:paraId="11BD468D" w14:textId="709CF9C0" w:rsidR="008C565F" w:rsidRDefault="1E8A4C79" w:rsidP="46FEA609">
      <w:pPr>
        <w:spacing w:after="0"/>
      </w:pPr>
      <w:r w:rsidRPr="46FEA609">
        <w:rPr>
          <w:rFonts w:ascii="Arial" w:eastAsia="Arial" w:hAnsi="Arial" w:cs="Arial"/>
          <w:color w:val="000000" w:themeColor="text1"/>
          <w:sz w:val="22"/>
          <w:szCs w:val="22"/>
        </w:rPr>
        <w:t>This is a dynamic role which will lead on refining our commercial strategy. The immediate focus will be to deliver our commercial plan, working with our skilled team to develop, market and grow our existing income streams. This role will have responsibility towards meeting ambitious targets and reporting to our Trading Company Board. Over time, the role will shift to have an eye on the future, testing new ideas to increase the level of self-generated income.</w:t>
      </w:r>
    </w:p>
    <w:p w14:paraId="633A3E7B" w14:textId="709CF9C0" w:rsidR="008C565F" w:rsidRDefault="1E8A4C79" w:rsidP="46FEA609">
      <w:pPr>
        <w:spacing w:after="0"/>
      </w:pPr>
      <w:r w:rsidRPr="46FEA609">
        <w:rPr>
          <w:rFonts w:ascii="Arial" w:eastAsia="Arial" w:hAnsi="Arial" w:cs="Arial"/>
          <w:color w:val="000000" w:themeColor="text1"/>
          <w:sz w:val="22"/>
          <w:szCs w:val="22"/>
        </w:rPr>
        <w:t xml:space="preserve"> </w:t>
      </w:r>
    </w:p>
    <w:p w14:paraId="7607B280" w14:textId="709CF9C0" w:rsidR="008C565F" w:rsidRDefault="1E8A4C79" w:rsidP="46FEA609">
      <w:pPr>
        <w:spacing w:after="0"/>
      </w:pPr>
      <w:r w:rsidRPr="46FEA609">
        <w:rPr>
          <w:rFonts w:ascii="Arial" w:eastAsia="Arial" w:hAnsi="Arial" w:cs="Arial"/>
          <w:color w:val="000000" w:themeColor="text1"/>
          <w:sz w:val="22"/>
          <w:szCs w:val="22"/>
        </w:rPr>
        <w:t xml:space="preserve">We are seeking a strong project manager with commercial experience and excellent relationship management skills. Experience within the events and hospitality sector is essential. This will be a fast-paced role, where no two days are the same. </w:t>
      </w:r>
    </w:p>
    <w:p w14:paraId="63C08B27"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76EF7B66" w14:textId="709CF9C0" w:rsidR="008C565F" w:rsidRDefault="1E8A4C79" w:rsidP="46FEA609">
      <w:pPr>
        <w:spacing w:after="0"/>
        <w:jc w:val="both"/>
      </w:pPr>
      <w:r w:rsidRPr="46FEA609">
        <w:rPr>
          <w:rFonts w:ascii="Arial" w:eastAsia="Arial" w:hAnsi="Arial" w:cs="Arial"/>
          <w:color w:val="000000" w:themeColor="text1"/>
          <w:sz w:val="22"/>
          <w:szCs w:val="22"/>
        </w:rPr>
        <w:t xml:space="preserve"> </w:t>
      </w:r>
    </w:p>
    <w:p w14:paraId="1ADA9C59"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03C1249A"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0B4CE4FD"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51DA6849"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7875C68C"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21E0C69C"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45D3A6B9"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6F70C746"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39952F33"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39796424"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181019C9"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58AA131A"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0015D26E"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1CCCBB27" w14:textId="709CF9C0" w:rsidR="008C565F" w:rsidRDefault="1E8A4C79" w:rsidP="46FEA609">
      <w:pPr>
        <w:spacing w:after="0"/>
        <w:jc w:val="both"/>
      </w:pPr>
      <w:r w:rsidRPr="76830283">
        <w:rPr>
          <w:rFonts w:ascii="Calibri" w:eastAsia="Calibri" w:hAnsi="Calibri" w:cs="Calibri"/>
          <w:color w:val="000000" w:themeColor="text1"/>
          <w:sz w:val="22"/>
          <w:szCs w:val="22"/>
        </w:rPr>
        <w:t xml:space="preserve"> </w:t>
      </w:r>
    </w:p>
    <w:p w14:paraId="570F3F84" w14:textId="26DB9162" w:rsidR="76830283" w:rsidRDefault="76830283" w:rsidP="76830283">
      <w:pPr>
        <w:spacing w:after="0"/>
        <w:jc w:val="both"/>
        <w:rPr>
          <w:rFonts w:ascii="Calibri" w:eastAsia="Calibri" w:hAnsi="Calibri" w:cs="Calibri"/>
          <w:color w:val="000000" w:themeColor="text1"/>
          <w:sz w:val="22"/>
          <w:szCs w:val="22"/>
        </w:rPr>
      </w:pPr>
    </w:p>
    <w:p w14:paraId="64CDCC77" w14:textId="3111C125" w:rsidR="76830283" w:rsidRDefault="76830283" w:rsidP="76830283">
      <w:pPr>
        <w:spacing w:after="0"/>
        <w:jc w:val="both"/>
        <w:rPr>
          <w:rFonts w:ascii="Calibri" w:eastAsia="Calibri" w:hAnsi="Calibri" w:cs="Calibri"/>
          <w:color w:val="000000" w:themeColor="text1"/>
          <w:sz w:val="22"/>
          <w:szCs w:val="22"/>
        </w:rPr>
      </w:pPr>
    </w:p>
    <w:p w14:paraId="4B5F7423" w14:textId="323EEE1A" w:rsidR="76830283" w:rsidRDefault="76830283" w:rsidP="76830283">
      <w:pPr>
        <w:spacing w:after="0"/>
        <w:jc w:val="both"/>
        <w:rPr>
          <w:rFonts w:ascii="Calibri" w:eastAsia="Calibri" w:hAnsi="Calibri" w:cs="Calibri"/>
          <w:color w:val="000000" w:themeColor="text1"/>
          <w:sz w:val="22"/>
          <w:szCs w:val="22"/>
        </w:rPr>
      </w:pPr>
    </w:p>
    <w:p w14:paraId="1B0035FF" w14:textId="709CF9C0" w:rsidR="008C565F" w:rsidRDefault="1E8A4C79" w:rsidP="46FEA609">
      <w:pPr>
        <w:spacing w:after="0"/>
        <w:jc w:val="both"/>
      </w:pPr>
      <w:r w:rsidRPr="46FEA609">
        <w:rPr>
          <w:rFonts w:ascii="Calibri" w:eastAsia="Calibri" w:hAnsi="Calibri" w:cs="Calibri"/>
          <w:color w:val="000000" w:themeColor="text1"/>
          <w:sz w:val="22"/>
          <w:szCs w:val="22"/>
        </w:rPr>
        <w:t xml:space="preserve"> </w:t>
      </w:r>
    </w:p>
    <w:p w14:paraId="76A62081" w14:textId="23387E14" w:rsidR="00277A0A" w:rsidRPr="00277A0A" w:rsidRDefault="00277A0A" w:rsidP="76830283">
      <w:pPr>
        <w:spacing w:after="0"/>
        <w:jc w:val="both"/>
        <w:rPr>
          <w:rFonts w:ascii="Arial" w:eastAsia="Arial" w:hAnsi="Arial" w:cs="Arial"/>
          <w:color w:val="D7006B"/>
          <w:sz w:val="40"/>
          <w:szCs w:val="40"/>
        </w:rPr>
      </w:pPr>
      <w:r w:rsidRPr="76830283">
        <w:rPr>
          <w:color w:val="D7006B"/>
          <w:sz w:val="40"/>
          <w:szCs w:val="40"/>
        </w:rPr>
        <w:lastRenderedPageBreak/>
        <w:t>Job Description</w:t>
      </w:r>
    </w:p>
    <w:p w14:paraId="50BB07A7" w14:textId="0DE247C8" w:rsidR="008C565F" w:rsidRDefault="1E8A4C79" w:rsidP="76830283">
      <w:pPr>
        <w:spacing w:after="0"/>
        <w:jc w:val="both"/>
      </w:pPr>
      <w:r w:rsidRPr="76830283">
        <w:rPr>
          <w:rFonts w:ascii="Arial" w:eastAsia="Arial" w:hAnsi="Arial" w:cs="Arial"/>
          <w:b/>
          <w:bCs/>
          <w:color w:val="000000" w:themeColor="text1"/>
          <w:sz w:val="32"/>
          <w:szCs w:val="32"/>
        </w:rPr>
        <w:t xml:space="preserve">Commercial Manager </w:t>
      </w:r>
    </w:p>
    <w:p w14:paraId="34E73C59" w14:textId="709CF9C0" w:rsidR="008C565F" w:rsidRDefault="1E8A4C79" w:rsidP="46FEA609">
      <w:pPr>
        <w:spacing w:after="0"/>
      </w:pPr>
      <w:r w:rsidRPr="46FEA609">
        <w:rPr>
          <w:rFonts w:ascii="Arial" w:eastAsia="Arial" w:hAnsi="Arial" w:cs="Arial"/>
          <w:color w:val="000000" w:themeColor="text1"/>
          <w:sz w:val="22"/>
          <w:szCs w:val="22"/>
        </w:rPr>
        <w:t xml:space="preserve"> </w:t>
      </w:r>
    </w:p>
    <w:p w14:paraId="785DB006" w14:textId="5A38CF68" w:rsidR="00990F82" w:rsidRDefault="00990F82" w:rsidP="46FEA609">
      <w:pPr>
        <w:spacing w:after="0"/>
        <w:ind w:left="2160" w:hanging="2160"/>
        <w:rPr>
          <w:rFonts w:ascii="Arial" w:eastAsia="Arial" w:hAnsi="Arial" w:cs="Arial"/>
          <w:b/>
          <w:bCs/>
          <w:color w:val="000000" w:themeColor="text1"/>
          <w:sz w:val="22"/>
          <w:szCs w:val="22"/>
        </w:rPr>
      </w:pPr>
      <w:r>
        <w:rPr>
          <w:rFonts w:ascii="Arial" w:eastAsia="Arial" w:hAnsi="Arial" w:cs="Arial"/>
          <w:b/>
          <w:bCs/>
          <w:color w:val="000000" w:themeColor="text1"/>
          <w:sz w:val="22"/>
          <w:szCs w:val="22"/>
        </w:rPr>
        <w:t xml:space="preserve">Salary: </w:t>
      </w:r>
      <w:r>
        <w:rPr>
          <w:rFonts w:ascii="Arial" w:eastAsia="Arial" w:hAnsi="Arial" w:cs="Arial"/>
          <w:b/>
          <w:bCs/>
          <w:color w:val="000000" w:themeColor="text1"/>
          <w:sz w:val="22"/>
          <w:szCs w:val="22"/>
        </w:rPr>
        <w:tab/>
      </w:r>
      <w:r w:rsidR="00C564B5">
        <w:rPr>
          <w:rFonts w:ascii="Arial" w:eastAsia="Arial" w:hAnsi="Arial" w:cs="Arial"/>
          <w:bCs/>
          <w:color w:val="000000" w:themeColor="text1"/>
          <w:sz w:val="22"/>
          <w:szCs w:val="22"/>
        </w:rPr>
        <w:t>£30,825</w:t>
      </w:r>
    </w:p>
    <w:p w14:paraId="719F9EF7" w14:textId="77777777" w:rsidR="00990F82" w:rsidRDefault="00990F82" w:rsidP="46FEA609">
      <w:pPr>
        <w:spacing w:after="0"/>
        <w:ind w:left="2160" w:hanging="2160"/>
        <w:rPr>
          <w:rFonts w:ascii="Arial" w:eastAsia="Arial" w:hAnsi="Arial" w:cs="Arial"/>
          <w:b/>
          <w:bCs/>
          <w:color w:val="000000" w:themeColor="text1"/>
          <w:sz w:val="22"/>
          <w:szCs w:val="22"/>
        </w:rPr>
      </w:pPr>
    </w:p>
    <w:p w14:paraId="25152883" w14:textId="521E883F" w:rsidR="008C565F" w:rsidRDefault="1E8A4C79" w:rsidP="46FEA609">
      <w:pPr>
        <w:spacing w:after="0"/>
        <w:ind w:left="2160" w:hanging="2160"/>
      </w:pPr>
      <w:r w:rsidRPr="46FEA609">
        <w:rPr>
          <w:rFonts w:ascii="Arial" w:eastAsia="Arial" w:hAnsi="Arial" w:cs="Arial"/>
          <w:b/>
          <w:bCs/>
          <w:color w:val="000000" w:themeColor="text1"/>
          <w:sz w:val="22"/>
          <w:szCs w:val="22"/>
        </w:rPr>
        <w:t>Hours</w:t>
      </w:r>
      <w:r w:rsidRPr="46FEA609">
        <w:rPr>
          <w:rFonts w:ascii="Arial" w:eastAsia="Arial" w:hAnsi="Arial" w:cs="Arial"/>
          <w:color w:val="000000" w:themeColor="text1"/>
          <w:sz w:val="22"/>
          <w:szCs w:val="22"/>
        </w:rPr>
        <w:t xml:space="preserve">: </w:t>
      </w:r>
      <w:r w:rsidR="00664C94">
        <w:tab/>
      </w:r>
      <w:r w:rsidRPr="46FEA609">
        <w:rPr>
          <w:rFonts w:ascii="Arial" w:eastAsia="Arial" w:hAnsi="Arial" w:cs="Arial"/>
          <w:color w:val="000000" w:themeColor="text1"/>
          <w:sz w:val="22"/>
          <w:szCs w:val="22"/>
        </w:rPr>
        <w:t xml:space="preserve">Full time (35 hours a week) with flexible working and consideration of part time hours. This role will involve evening and weekend working. </w:t>
      </w:r>
    </w:p>
    <w:p w14:paraId="63903398" w14:textId="709CF9C0" w:rsidR="008C565F" w:rsidRDefault="1E8A4C79" w:rsidP="46FEA609">
      <w:pPr>
        <w:spacing w:after="0"/>
      </w:pPr>
      <w:r w:rsidRPr="46FEA609">
        <w:rPr>
          <w:rFonts w:ascii="Arial" w:eastAsia="Arial" w:hAnsi="Arial" w:cs="Arial"/>
          <w:color w:val="000000" w:themeColor="text1"/>
          <w:sz w:val="22"/>
          <w:szCs w:val="22"/>
        </w:rPr>
        <w:t xml:space="preserve"> </w:t>
      </w:r>
    </w:p>
    <w:p w14:paraId="1DDFAE0C" w14:textId="709CF9C0" w:rsidR="008C565F" w:rsidRDefault="1E8A4C79" w:rsidP="46FEA609">
      <w:pPr>
        <w:spacing w:after="0"/>
      </w:pPr>
      <w:r w:rsidRPr="46FEA609">
        <w:rPr>
          <w:rFonts w:ascii="Arial" w:eastAsia="Arial" w:hAnsi="Arial" w:cs="Arial"/>
          <w:b/>
          <w:bCs/>
          <w:color w:val="000000" w:themeColor="text1"/>
          <w:sz w:val="22"/>
          <w:szCs w:val="22"/>
        </w:rPr>
        <w:t xml:space="preserve">Annual leave: </w:t>
      </w:r>
      <w:r w:rsidR="00664C94">
        <w:tab/>
      </w:r>
      <w:r w:rsidRPr="46FEA609">
        <w:rPr>
          <w:rFonts w:ascii="Arial" w:eastAsia="Arial" w:hAnsi="Arial" w:cs="Arial"/>
          <w:color w:val="000000" w:themeColor="text1"/>
          <w:sz w:val="22"/>
          <w:szCs w:val="22"/>
        </w:rPr>
        <w:t>24 days plus bank holidays</w:t>
      </w:r>
    </w:p>
    <w:p w14:paraId="5EB26FAD" w14:textId="709CF9C0" w:rsidR="008C565F" w:rsidRDefault="1E8A4C79" w:rsidP="46FEA609">
      <w:pPr>
        <w:spacing w:after="0"/>
      </w:pPr>
      <w:r w:rsidRPr="46FEA609">
        <w:rPr>
          <w:rFonts w:ascii="Arial" w:eastAsia="Arial" w:hAnsi="Arial" w:cs="Arial"/>
          <w:color w:val="000000" w:themeColor="text1"/>
          <w:sz w:val="22"/>
          <w:szCs w:val="22"/>
        </w:rPr>
        <w:t xml:space="preserve"> </w:t>
      </w:r>
    </w:p>
    <w:p w14:paraId="77A8B479" w14:textId="709CF9C0" w:rsidR="008C565F" w:rsidRDefault="1E8A4C79" w:rsidP="46FEA609">
      <w:pPr>
        <w:spacing w:after="0"/>
      </w:pPr>
      <w:r w:rsidRPr="46FEA609">
        <w:rPr>
          <w:rFonts w:ascii="Arial" w:eastAsia="Arial" w:hAnsi="Arial" w:cs="Arial"/>
          <w:b/>
          <w:bCs/>
          <w:color w:val="000000" w:themeColor="text1"/>
          <w:sz w:val="22"/>
          <w:szCs w:val="22"/>
        </w:rPr>
        <w:t>Contract</w:t>
      </w:r>
      <w:r w:rsidRPr="46FEA609">
        <w:rPr>
          <w:rFonts w:ascii="Arial" w:eastAsia="Arial" w:hAnsi="Arial" w:cs="Arial"/>
          <w:color w:val="000000" w:themeColor="text1"/>
          <w:sz w:val="22"/>
          <w:szCs w:val="22"/>
        </w:rPr>
        <w:t xml:space="preserve">: </w:t>
      </w:r>
      <w:r w:rsidR="00664C94">
        <w:tab/>
      </w:r>
      <w:r w:rsidR="00664C94">
        <w:tab/>
      </w:r>
      <w:r w:rsidRPr="46FEA609">
        <w:rPr>
          <w:rFonts w:ascii="Arial" w:eastAsia="Arial" w:hAnsi="Arial" w:cs="Arial"/>
          <w:color w:val="000000" w:themeColor="text1"/>
          <w:sz w:val="22"/>
          <w:szCs w:val="22"/>
        </w:rPr>
        <w:t>Fixed Term 2 years</w:t>
      </w:r>
    </w:p>
    <w:p w14:paraId="7903A1E2" w14:textId="709CF9C0" w:rsidR="008C565F" w:rsidRDefault="1E8A4C79" w:rsidP="46FEA609">
      <w:pPr>
        <w:spacing w:after="0"/>
      </w:pPr>
      <w:r w:rsidRPr="46FEA609">
        <w:rPr>
          <w:rFonts w:ascii="Arial" w:eastAsia="Arial" w:hAnsi="Arial" w:cs="Arial"/>
          <w:color w:val="000000" w:themeColor="text1"/>
          <w:sz w:val="22"/>
          <w:szCs w:val="22"/>
        </w:rPr>
        <w:t xml:space="preserve"> </w:t>
      </w:r>
    </w:p>
    <w:p w14:paraId="3B6C10EE" w14:textId="709CF9C0" w:rsidR="008C565F" w:rsidRDefault="1E8A4C79" w:rsidP="46FEA609">
      <w:pPr>
        <w:pStyle w:val="NoSpacing"/>
        <w:ind w:left="2160" w:hanging="2160"/>
      </w:pPr>
      <w:r w:rsidRPr="46FEA609">
        <w:rPr>
          <w:rFonts w:ascii="Arial" w:eastAsia="Arial" w:hAnsi="Arial" w:cs="Arial"/>
          <w:b/>
          <w:bCs/>
          <w:color w:val="000000" w:themeColor="text1"/>
          <w:sz w:val="21"/>
          <w:szCs w:val="21"/>
        </w:rPr>
        <w:t xml:space="preserve">Location: </w:t>
      </w:r>
      <w:r w:rsidR="00664C94">
        <w:tab/>
      </w:r>
      <w:r w:rsidRPr="46FEA609">
        <w:rPr>
          <w:rFonts w:ascii="Arial" w:eastAsia="Arial" w:hAnsi="Arial" w:cs="Arial"/>
          <w:color w:val="000000" w:themeColor="text1"/>
          <w:sz w:val="21"/>
          <w:szCs w:val="21"/>
        </w:rPr>
        <w:t>Based at People’s History Museum with the opportunity for agile working in line with PHM’s flexible working policy</w:t>
      </w:r>
    </w:p>
    <w:p w14:paraId="480C5CC3" w14:textId="709CF9C0" w:rsidR="008C565F" w:rsidRDefault="1E8A4C79" w:rsidP="46FEA609">
      <w:pPr>
        <w:spacing w:after="0"/>
      </w:pPr>
      <w:r w:rsidRPr="46FEA609">
        <w:rPr>
          <w:rFonts w:ascii="Arial" w:eastAsia="Arial" w:hAnsi="Arial" w:cs="Arial"/>
          <w:color w:val="000000" w:themeColor="text1"/>
          <w:sz w:val="21"/>
          <w:szCs w:val="21"/>
        </w:rPr>
        <w:t xml:space="preserve"> </w:t>
      </w:r>
    </w:p>
    <w:p w14:paraId="601F7063" w14:textId="709CF9C0" w:rsidR="008C565F" w:rsidRDefault="1E8A4C79" w:rsidP="46FEA609">
      <w:pPr>
        <w:spacing w:after="0"/>
      </w:pPr>
      <w:r w:rsidRPr="46FEA609">
        <w:rPr>
          <w:rFonts w:ascii="Arial" w:eastAsia="Arial" w:hAnsi="Arial" w:cs="Arial"/>
          <w:color w:val="000000" w:themeColor="text1"/>
          <w:sz w:val="22"/>
          <w:szCs w:val="22"/>
        </w:rPr>
        <w:t xml:space="preserve"> </w:t>
      </w:r>
    </w:p>
    <w:p w14:paraId="026DADDA" w14:textId="709CF9C0" w:rsidR="008C565F" w:rsidRDefault="1E8A4C79" w:rsidP="46FEA609">
      <w:pPr>
        <w:spacing w:after="0"/>
      </w:pPr>
      <w:r w:rsidRPr="46FEA609">
        <w:rPr>
          <w:rFonts w:ascii="Arial" w:eastAsia="Arial" w:hAnsi="Arial" w:cs="Arial"/>
          <w:color w:val="000000" w:themeColor="text1"/>
          <w:sz w:val="22"/>
          <w:szCs w:val="22"/>
        </w:rPr>
        <w:t xml:space="preserve"> </w:t>
      </w:r>
    </w:p>
    <w:p w14:paraId="4773F809" w14:textId="709CF9C0" w:rsidR="008C565F" w:rsidRDefault="1E8A4C79" w:rsidP="46FEA609">
      <w:pPr>
        <w:spacing w:after="0"/>
      </w:pPr>
      <w:r w:rsidRPr="46FEA609">
        <w:rPr>
          <w:rFonts w:ascii="Arial" w:eastAsia="Arial" w:hAnsi="Arial" w:cs="Arial"/>
          <w:b/>
          <w:bCs/>
          <w:color w:val="000000" w:themeColor="text1"/>
          <w:sz w:val="22"/>
          <w:szCs w:val="22"/>
        </w:rPr>
        <w:t xml:space="preserve">Key responsibilities </w:t>
      </w:r>
    </w:p>
    <w:p w14:paraId="464D7FC0" w14:textId="709CF9C0" w:rsidR="008C565F" w:rsidRDefault="1E8A4C79" w:rsidP="46FEA609">
      <w:pPr>
        <w:spacing w:after="0"/>
      </w:pPr>
      <w:r w:rsidRPr="46FEA609">
        <w:rPr>
          <w:rFonts w:ascii="Calibri" w:eastAsia="Calibri" w:hAnsi="Calibri" w:cs="Calibri"/>
          <w:color w:val="000000" w:themeColor="text1"/>
          <w:sz w:val="22"/>
          <w:szCs w:val="22"/>
        </w:rPr>
        <w:t xml:space="preserve"> </w:t>
      </w:r>
    </w:p>
    <w:p w14:paraId="6D04BBBB" w14:textId="709CF9C0" w:rsidR="008C565F" w:rsidRDefault="1E8A4C79" w:rsidP="46FEA609">
      <w:pPr>
        <w:spacing w:after="0" w:line="288" w:lineRule="auto"/>
      </w:pPr>
      <w:r w:rsidRPr="46FEA609">
        <w:rPr>
          <w:rFonts w:ascii="Arial" w:eastAsia="Arial" w:hAnsi="Arial" w:cs="Arial"/>
          <w:color w:val="000000" w:themeColor="text1"/>
          <w:sz w:val="22"/>
          <w:szCs w:val="22"/>
        </w:rPr>
        <w:t xml:space="preserve">The Commercial Manager will lead on the development and growth of PHM’s commercial income.  Responsible for achieving ambitious income targets, the role will focus on business development. </w:t>
      </w:r>
    </w:p>
    <w:p w14:paraId="47E37E2D" w14:textId="709CF9C0" w:rsidR="008C565F" w:rsidRDefault="1E8A4C79" w:rsidP="46FEA609">
      <w:pPr>
        <w:spacing w:after="0" w:line="288" w:lineRule="auto"/>
      </w:pPr>
      <w:r w:rsidRPr="46FEA609">
        <w:rPr>
          <w:rFonts w:ascii="Arial" w:eastAsia="Arial" w:hAnsi="Arial" w:cs="Arial"/>
          <w:color w:val="000000" w:themeColor="text1"/>
          <w:sz w:val="22"/>
          <w:szCs w:val="22"/>
        </w:rPr>
        <w:t xml:space="preserve"> </w:t>
      </w:r>
    </w:p>
    <w:p w14:paraId="59C2963C" w14:textId="709CF9C0" w:rsidR="008C565F" w:rsidRDefault="1E8A4C79" w:rsidP="46FEA609">
      <w:pPr>
        <w:spacing w:after="0" w:line="288" w:lineRule="auto"/>
      </w:pPr>
      <w:r w:rsidRPr="46FEA609">
        <w:rPr>
          <w:rFonts w:ascii="Arial" w:eastAsia="Arial" w:hAnsi="Arial" w:cs="Arial"/>
          <w:color w:val="000000" w:themeColor="text1"/>
          <w:sz w:val="22"/>
          <w:szCs w:val="22"/>
        </w:rPr>
        <w:t>The role will:</w:t>
      </w:r>
    </w:p>
    <w:p w14:paraId="0C7D187E" w14:textId="709CF9C0" w:rsidR="008C565F" w:rsidRDefault="1E8A4C79" w:rsidP="009303B5">
      <w:pPr>
        <w:spacing w:after="0" w:line="278" w:lineRule="auto"/>
      </w:pPr>
      <w:r w:rsidRPr="46FEA609">
        <w:rPr>
          <w:rFonts w:ascii="Calibri" w:eastAsia="Calibri" w:hAnsi="Calibri" w:cs="Calibri"/>
          <w:color w:val="000000" w:themeColor="text1"/>
          <w:sz w:val="22"/>
          <w:szCs w:val="22"/>
        </w:rPr>
        <w:t xml:space="preserve"> </w:t>
      </w:r>
    </w:p>
    <w:p w14:paraId="4714B779" w14:textId="0FABF28D" w:rsidR="008C565F" w:rsidRPr="009303B5" w:rsidRDefault="1E8A4C79" w:rsidP="009303B5">
      <w:pPr>
        <w:pStyle w:val="ListParagraph"/>
        <w:numPr>
          <w:ilvl w:val="0"/>
          <w:numId w:val="17"/>
        </w:numPr>
        <w:spacing w:after="0" w:line="278" w:lineRule="auto"/>
        <w:rPr>
          <w:rFonts w:ascii="Arial" w:eastAsia="Arial" w:hAnsi="Arial" w:cs="Arial"/>
          <w:color w:val="000000" w:themeColor="text1"/>
          <w:sz w:val="22"/>
          <w:szCs w:val="22"/>
        </w:rPr>
      </w:pPr>
      <w:r w:rsidRPr="58FB09CB">
        <w:rPr>
          <w:rFonts w:ascii="Arial" w:eastAsia="Arial" w:hAnsi="Arial" w:cs="Arial"/>
          <w:color w:val="000000" w:themeColor="text1"/>
          <w:sz w:val="22"/>
          <w:szCs w:val="22"/>
        </w:rPr>
        <w:t>Lead on delivering the commercial strategy – growing income across our revenue streams of venue hire and</w:t>
      </w:r>
      <w:r w:rsidR="256798E0" w:rsidRPr="58FB09CB">
        <w:rPr>
          <w:rFonts w:ascii="Arial" w:eastAsia="Arial" w:hAnsi="Arial" w:cs="Arial"/>
          <w:color w:val="000000" w:themeColor="text1"/>
          <w:sz w:val="22"/>
          <w:szCs w:val="22"/>
        </w:rPr>
        <w:t xml:space="preserve"> public</w:t>
      </w:r>
      <w:r w:rsidRPr="58FB09CB">
        <w:rPr>
          <w:rFonts w:ascii="Arial" w:eastAsia="Arial" w:hAnsi="Arial" w:cs="Arial"/>
          <w:color w:val="000000" w:themeColor="text1"/>
          <w:sz w:val="22"/>
          <w:szCs w:val="22"/>
        </w:rPr>
        <w:t xml:space="preserve"> events, external contracts and</w:t>
      </w:r>
      <w:r w:rsidR="6B198DA9" w:rsidRPr="58FB09CB">
        <w:rPr>
          <w:rFonts w:ascii="Arial" w:eastAsia="Arial" w:hAnsi="Arial" w:cs="Arial"/>
          <w:color w:val="000000" w:themeColor="text1"/>
          <w:sz w:val="22"/>
          <w:szCs w:val="22"/>
        </w:rPr>
        <w:t xml:space="preserve"> </w:t>
      </w:r>
      <w:r w:rsidRPr="58FB09CB">
        <w:rPr>
          <w:rFonts w:ascii="Arial" w:eastAsia="Arial" w:hAnsi="Arial" w:cs="Arial"/>
          <w:color w:val="000000" w:themeColor="text1"/>
          <w:sz w:val="22"/>
          <w:szCs w:val="22"/>
        </w:rPr>
        <w:t>commissions, and retail</w:t>
      </w:r>
    </w:p>
    <w:p w14:paraId="2E21402E" w14:textId="4C242204" w:rsidR="008C565F" w:rsidRPr="009303B5" w:rsidRDefault="1E8A4C79" w:rsidP="009303B5">
      <w:pPr>
        <w:pStyle w:val="ListParagraph"/>
        <w:numPr>
          <w:ilvl w:val="0"/>
          <w:numId w:val="17"/>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t xml:space="preserve">Develop and manage relationships with suppliers to </w:t>
      </w:r>
      <w:proofErr w:type="spellStart"/>
      <w:r w:rsidRPr="46FEA609">
        <w:rPr>
          <w:rFonts w:ascii="Arial" w:eastAsia="Arial" w:hAnsi="Arial" w:cs="Arial"/>
          <w:color w:val="000000" w:themeColor="text1"/>
          <w:sz w:val="22"/>
          <w:szCs w:val="22"/>
        </w:rPr>
        <w:t>maximise</w:t>
      </w:r>
      <w:proofErr w:type="spellEnd"/>
      <w:r w:rsidRPr="46FEA609">
        <w:rPr>
          <w:rFonts w:ascii="Arial" w:eastAsia="Arial" w:hAnsi="Arial" w:cs="Arial"/>
          <w:color w:val="000000" w:themeColor="text1"/>
          <w:sz w:val="22"/>
          <w:szCs w:val="22"/>
        </w:rPr>
        <w:t xml:space="preserve"> income and ensure client expectations are met </w:t>
      </w:r>
    </w:p>
    <w:p w14:paraId="1E70C290" w14:textId="79D4FF9D" w:rsidR="008C565F" w:rsidRPr="009303B5" w:rsidRDefault="1E8A4C79" w:rsidP="009303B5">
      <w:pPr>
        <w:pStyle w:val="ListParagraph"/>
        <w:numPr>
          <w:ilvl w:val="0"/>
          <w:numId w:val="17"/>
        </w:numPr>
        <w:spacing w:after="0" w:line="278" w:lineRule="auto"/>
        <w:rPr>
          <w:rFonts w:ascii="Arial" w:eastAsia="Arial" w:hAnsi="Arial" w:cs="Arial"/>
          <w:color w:val="000000" w:themeColor="text1"/>
          <w:sz w:val="22"/>
          <w:szCs w:val="22"/>
        </w:rPr>
      </w:pPr>
      <w:r w:rsidRPr="76830283">
        <w:rPr>
          <w:rFonts w:ascii="Arial" w:eastAsia="Arial" w:hAnsi="Arial" w:cs="Arial"/>
          <w:color w:val="000000" w:themeColor="text1"/>
          <w:sz w:val="22"/>
          <w:szCs w:val="22"/>
        </w:rPr>
        <w:t xml:space="preserve">Work closely with the </w:t>
      </w:r>
      <w:r w:rsidR="00277A0A" w:rsidRPr="76830283">
        <w:rPr>
          <w:rFonts w:ascii="Arial" w:eastAsia="Arial" w:hAnsi="Arial" w:cs="Arial"/>
          <w:color w:val="000000" w:themeColor="text1"/>
          <w:sz w:val="22"/>
          <w:szCs w:val="22"/>
        </w:rPr>
        <w:t>O</w:t>
      </w:r>
      <w:r w:rsidRPr="76830283">
        <w:rPr>
          <w:rFonts w:ascii="Arial" w:eastAsia="Arial" w:hAnsi="Arial" w:cs="Arial"/>
          <w:color w:val="000000" w:themeColor="text1"/>
          <w:sz w:val="22"/>
          <w:szCs w:val="22"/>
        </w:rPr>
        <w:t xml:space="preserve">perations </w:t>
      </w:r>
      <w:r w:rsidR="00277A0A" w:rsidRPr="76830283">
        <w:rPr>
          <w:rFonts w:ascii="Arial" w:eastAsia="Arial" w:hAnsi="Arial" w:cs="Arial"/>
          <w:color w:val="000000" w:themeColor="text1"/>
          <w:sz w:val="22"/>
          <w:szCs w:val="22"/>
        </w:rPr>
        <w:t>M</w:t>
      </w:r>
      <w:r w:rsidRPr="76830283">
        <w:rPr>
          <w:rFonts w:ascii="Arial" w:eastAsia="Arial" w:hAnsi="Arial" w:cs="Arial"/>
          <w:color w:val="000000" w:themeColor="text1"/>
          <w:sz w:val="22"/>
          <w:szCs w:val="22"/>
        </w:rPr>
        <w:t xml:space="preserve">anager, </w:t>
      </w:r>
      <w:r w:rsidR="00277A0A" w:rsidRPr="76830283">
        <w:rPr>
          <w:rFonts w:ascii="Arial" w:eastAsia="Arial" w:hAnsi="Arial" w:cs="Arial"/>
          <w:color w:val="000000" w:themeColor="text1"/>
          <w:sz w:val="22"/>
          <w:szCs w:val="22"/>
        </w:rPr>
        <w:t>V</w:t>
      </w:r>
      <w:r w:rsidRPr="76830283">
        <w:rPr>
          <w:rFonts w:ascii="Arial" w:eastAsia="Arial" w:hAnsi="Arial" w:cs="Arial"/>
          <w:color w:val="000000" w:themeColor="text1"/>
          <w:sz w:val="22"/>
          <w:szCs w:val="22"/>
        </w:rPr>
        <w:t xml:space="preserve">enue </w:t>
      </w:r>
      <w:r w:rsidR="00277A0A" w:rsidRPr="76830283">
        <w:rPr>
          <w:rFonts w:ascii="Arial" w:eastAsia="Arial" w:hAnsi="Arial" w:cs="Arial"/>
          <w:color w:val="000000" w:themeColor="text1"/>
          <w:sz w:val="22"/>
          <w:szCs w:val="22"/>
        </w:rPr>
        <w:t>H</w:t>
      </w:r>
      <w:r w:rsidRPr="76830283">
        <w:rPr>
          <w:rFonts w:ascii="Arial" w:eastAsia="Arial" w:hAnsi="Arial" w:cs="Arial"/>
          <w:color w:val="000000" w:themeColor="text1"/>
          <w:sz w:val="22"/>
          <w:szCs w:val="22"/>
        </w:rPr>
        <w:t xml:space="preserve">ire team and external suppliers to ensure appropriate resources and customer service for </w:t>
      </w:r>
      <w:r w:rsidR="76B1CCEF" w:rsidRPr="76830283">
        <w:rPr>
          <w:rFonts w:ascii="Arial" w:eastAsia="Arial" w:hAnsi="Arial" w:cs="Arial"/>
          <w:color w:val="000000" w:themeColor="text1"/>
          <w:sz w:val="22"/>
          <w:szCs w:val="22"/>
        </w:rPr>
        <w:t xml:space="preserve">client </w:t>
      </w:r>
      <w:r w:rsidRPr="76830283">
        <w:rPr>
          <w:rFonts w:ascii="Arial" w:eastAsia="Arial" w:hAnsi="Arial" w:cs="Arial"/>
          <w:color w:val="000000" w:themeColor="text1"/>
          <w:sz w:val="22"/>
          <w:szCs w:val="22"/>
        </w:rPr>
        <w:t xml:space="preserve">events </w:t>
      </w:r>
    </w:p>
    <w:p w14:paraId="359DD4DB" w14:textId="66F0CA72" w:rsidR="008C565F" w:rsidRPr="009303B5" w:rsidRDefault="1E8A4C79" w:rsidP="009303B5">
      <w:pPr>
        <w:pStyle w:val="ListParagraph"/>
        <w:numPr>
          <w:ilvl w:val="0"/>
          <w:numId w:val="17"/>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t>Work with a cross-</w:t>
      </w:r>
      <w:proofErr w:type="spellStart"/>
      <w:r w:rsidRPr="46FEA609">
        <w:rPr>
          <w:rFonts w:ascii="Arial" w:eastAsia="Arial" w:hAnsi="Arial" w:cs="Arial"/>
          <w:color w:val="000000" w:themeColor="text1"/>
          <w:sz w:val="22"/>
          <w:szCs w:val="22"/>
        </w:rPr>
        <w:t>organisation</w:t>
      </w:r>
      <w:proofErr w:type="spellEnd"/>
      <w:r w:rsidRPr="46FEA609">
        <w:rPr>
          <w:rFonts w:ascii="Arial" w:eastAsia="Arial" w:hAnsi="Arial" w:cs="Arial"/>
          <w:color w:val="000000" w:themeColor="text1"/>
          <w:sz w:val="22"/>
          <w:szCs w:val="22"/>
        </w:rPr>
        <w:t xml:space="preserve"> team to develop and test marketing strategies to drive growth </w:t>
      </w:r>
      <w:r w:rsidRPr="009303B5">
        <w:rPr>
          <w:rFonts w:ascii="Arial" w:eastAsia="Arial" w:hAnsi="Arial" w:cs="Arial"/>
          <w:color w:val="000000" w:themeColor="text1"/>
          <w:sz w:val="22"/>
          <w:szCs w:val="22"/>
        </w:rPr>
        <w:t xml:space="preserve"> </w:t>
      </w:r>
    </w:p>
    <w:p w14:paraId="38B44077" w14:textId="0FA76E43" w:rsidR="008C565F" w:rsidRPr="009303B5" w:rsidRDefault="1E8A4C79" w:rsidP="009303B5">
      <w:pPr>
        <w:pStyle w:val="ListParagraph"/>
        <w:numPr>
          <w:ilvl w:val="0"/>
          <w:numId w:val="17"/>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t xml:space="preserve">Explore new revenue streams </w:t>
      </w:r>
      <w:r w:rsidR="009303B5">
        <w:rPr>
          <w:rFonts w:ascii="Arial" w:eastAsia="Arial" w:hAnsi="Arial" w:cs="Arial"/>
          <w:color w:val="000000" w:themeColor="text1"/>
          <w:sz w:val="22"/>
          <w:szCs w:val="22"/>
        </w:rPr>
        <w:t>using museum resources</w:t>
      </w:r>
    </w:p>
    <w:p w14:paraId="42D19FDD" w14:textId="513DC947" w:rsidR="008C565F" w:rsidRPr="009303B5" w:rsidRDefault="1E8A4C79" w:rsidP="009303B5">
      <w:pPr>
        <w:pStyle w:val="ListParagraph"/>
        <w:numPr>
          <w:ilvl w:val="0"/>
          <w:numId w:val="17"/>
        </w:numPr>
        <w:spacing w:after="0" w:line="278" w:lineRule="auto"/>
        <w:rPr>
          <w:rFonts w:ascii="Arial" w:eastAsia="Arial" w:hAnsi="Arial" w:cs="Arial"/>
          <w:color w:val="000000" w:themeColor="text1"/>
          <w:sz w:val="22"/>
          <w:szCs w:val="22"/>
        </w:rPr>
      </w:pPr>
      <w:r w:rsidRPr="76830283">
        <w:rPr>
          <w:rFonts w:ascii="Arial" w:eastAsia="Arial" w:hAnsi="Arial" w:cs="Arial"/>
          <w:color w:val="000000" w:themeColor="text1"/>
          <w:sz w:val="22"/>
          <w:szCs w:val="22"/>
        </w:rPr>
        <w:t>Line manage</w:t>
      </w:r>
      <w:r w:rsidR="2E66B62D" w:rsidRPr="76830283">
        <w:rPr>
          <w:rFonts w:ascii="Arial" w:eastAsia="Arial" w:hAnsi="Arial" w:cs="Arial"/>
          <w:color w:val="000000" w:themeColor="text1"/>
          <w:sz w:val="22"/>
          <w:szCs w:val="22"/>
        </w:rPr>
        <w:t xml:space="preserve">ment of the </w:t>
      </w:r>
      <w:r w:rsidR="00277A0A" w:rsidRPr="76830283">
        <w:rPr>
          <w:rFonts w:ascii="Arial" w:eastAsia="Arial" w:hAnsi="Arial" w:cs="Arial"/>
          <w:color w:val="000000" w:themeColor="text1"/>
          <w:sz w:val="22"/>
          <w:szCs w:val="22"/>
        </w:rPr>
        <w:t>V</w:t>
      </w:r>
      <w:r w:rsidR="2E66B62D" w:rsidRPr="76830283">
        <w:rPr>
          <w:rFonts w:ascii="Arial" w:eastAsia="Arial" w:hAnsi="Arial" w:cs="Arial"/>
          <w:color w:val="000000" w:themeColor="text1"/>
          <w:sz w:val="22"/>
          <w:szCs w:val="22"/>
        </w:rPr>
        <w:t xml:space="preserve">enue </w:t>
      </w:r>
      <w:r w:rsidR="00277A0A" w:rsidRPr="76830283">
        <w:rPr>
          <w:rFonts w:ascii="Arial" w:eastAsia="Arial" w:hAnsi="Arial" w:cs="Arial"/>
          <w:color w:val="000000" w:themeColor="text1"/>
          <w:sz w:val="22"/>
          <w:szCs w:val="22"/>
        </w:rPr>
        <w:t>H</w:t>
      </w:r>
      <w:r w:rsidR="2E66B62D" w:rsidRPr="76830283">
        <w:rPr>
          <w:rFonts w:ascii="Arial" w:eastAsia="Arial" w:hAnsi="Arial" w:cs="Arial"/>
          <w:color w:val="000000" w:themeColor="text1"/>
          <w:sz w:val="22"/>
          <w:szCs w:val="22"/>
        </w:rPr>
        <w:t xml:space="preserve">ire team </w:t>
      </w:r>
    </w:p>
    <w:p w14:paraId="179B64BB" w14:textId="709CF9C0" w:rsidR="008C565F" w:rsidRDefault="1E8A4C79" w:rsidP="009303B5">
      <w:pPr>
        <w:pStyle w:val="ListParagraph"/>
        <w:numPr>
          <w:ilvl w:val="0"/>
          <w:numId w:val="17"/>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t xml:space="preserve">Ensure compliance with all policies and procedures, licensing, standards and contracts </w:t>
      </w:r>
    </w:p>
    <w:p w14:paraId="25B18077" w14:textId="0E679507" w:rsidR="008C565F" w:rsidRDefault="1E8A4C79" w:rsidP="009303B5">
      <w:pPr>
        <w:spacing w:after="0" w:line="278" w:lineRule="auto"/>
        <w:rPr>
          <w:rFonts w:ascii="Arial" w:eastAsia="Arial" w:hAnsi="Arial" w:cs="Arial"/>
          <w:color w:val="000000" w:themeColor="text1"/>
          <w:sz w:val="22"/>
          <w:szCs w:val="22"/>
        </w:rPr>
      </w:pPr>
      <w:r w:rsidRPr="76830283">
        <w:rPr>
          <w:rFonts w:ascii="Calibri" w:eastAsia="Calibri" w:hAnsi="Calibri" w:cs="Calibri"/>
          <w:color w:val="000000" w:themeColor="text1"/>
          <w:sz w:val="22"/>
          <w:szCs w:val="22"/>
        </w:rPr>
        <w:t xml:space="preserve"> </w:t>
      </w:r>
    </w:p>
    <w:p w14:paraId="6C9F694B" w14:textId="709CF9C0" w:rsidR="008C565F" w:rsidRDefault="1E8A4C79" w:rsidP="009303B5">
      <w:pPr>
        <w:spacing w:after="0" w:line="278" w:lineRule="auto"/>
      </w:pPr>
      <w:r w:rsidRPr="46FEA609">
        <w:rPr>
          <w:rFonts w:ascii="Arial" w:eastAsia="Arial" w:hAnsi="Arial" w:cs="Arial"/>
          <w:b/>
          <w:bCs/>
          <w:color w:val="000000" w:themeColor="text1"/>
          <w:sz w:val="22"/>
          <w:szCs w:val="22"/>
        </w:rPr>
        <w:t>Experience, knowledge and skills of the ideal candidate:</w:t>
      </w:r>
    </w:p>
    <w:p w14:paraId="54EF7363" w14:textId="709CF9C0" w:rsidR="008C565F" w:rsidRDefault="1E8A4C79" w:rsidP="009303B5">
      <w:pPr>
        <w:tabs>
          <w:tab w:val="left" w:pos="720"/>
        </w:tabs>
        <w:spacing w:after="0" w:line="278" w:lineRule="auto"/>
      </w:pPr>
      <w:r w:rsidRPr="46FEA609">
        <w:rPr>
          <w:rFonts w:ascii="Arial" w:eastAsia="Arial" w:hAnsi="Arial" w:cs="Arial"/>
          <w:color w:val="000000" w:themeColor="text1"/>
          <w:sz w:val="22"/>
          <w:szCs w:val="22"/>
        </w:rPr>
        <w:t xml:space="preserve"> </w:t>
      </w:r>
    </w:p>
    <w:p w14:paraId="5BAD9D87" w14:textId="509C45CC" w:rsidR="008C565F" w:rsidRPr="009303B5" w:rsidRDefault="1E8A4C79" w:rsidP="009303B5">
      <w:pPr>
        <w:pStyle w:val="ListParagraph"/>
        <w:numPr>
          <w:ilvl w:val="0"/>
          <w:numId w:val="10"/>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t>Strong commercial acumen and a track record of developing successful strategies and driving sustained growth</w:t>
      </w:r>
    </w:p>
    <w:p w14:paraId="00F7C68D" w14:textId="73FFBD65" w:rsidR="008C565F" w:rsidRPr="009303B5" w:rsidRDefault="1E8A4C79" w:rsidP="009303B5">
      <w:pPr>
        <w:pStyle w:val="ListParagraph"/>
        <w:numPr>
          <w:ilvl w:val="0"/>
          <w:numId w:val="10"/>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lastRenderedPageBreak/>
        <w:t xml:space="preserve">Experience in a sales, events and/or hospitality environment </w:t>
      </w:r>
    </w:p>
    <w:p w14:paraId="07DFA21E" w14:textId="7B2B41B4" w:rsidR="008C565F" w:rsidRPr="009303B5" w:rsidRDefault="1E8A4C79" w:rsidP="009303B5">
      <w:pPr>
        <w:pStyle w:val="ListParagraph"/>
        <w:numPr>
          <w:ilvl w:val="0"/>
          <w:numId w:val="10"/>
        </w:numPr>
        <w:spacing w:after="0" w:line="278" w:lineRule="auto"/>
        <w:rPr>
          <w:rFonts w:ascii="Calibri" w:eastAsia="Calibri" w:hAnsi="Calibri" w:cs="Calibri"/>
          <w:color w:val="000000" w:themeColor="text1"/>
          <w:sz w:val="22"/>
          <w:szCs w:val="22"/>
        </w:rPr>
      </w:pPr>
      <w:r w:rsidRPr="46FEA609">
        <w:rPr>
          <w:rFonts w:ascii="Arial" w:eastAsia="Arial" w:hAnsi="Arial" w:cs="Arial"/>
          <w:color w:val="000000" w:themeColor="text1"/>
          <w:sz w:val="22"/>
          <w:szCs w:val="22"/>
        </w:rPr>
        <w:t xml:space="preserve">Proven track record of meeting financial targets </w:t>
      </w:r>
      <w:r w:rsidRPr="46FEA609">
        <w:rPr>
          <w:rFonts w:ascii="Calibri" w:eastAsia="Calibri" w:hAnsi="Calibri" w:cs="Calibri"/>
          <w:color w:val="000000" w:themeColor="text1"/>
          <w:sz w:val="22"/>
          <w:szCs w:val="22"/>
        </w:rPr>
        <w:t xml:space="preserve"> </w:t>
      </w:r>
    </w:p>
    <w:p w14:paraId="6065EEE6" w14:textId="73558B30" w:rsidR="008C565F" w:rsidRPr="009303B5" w:rsidRDefault="1E8A4C79" w:rsidP="009303B5">
      <w:pPr>
        <w:pStyle w:val="ListParagraph"/>
        <w:numPr>
          <w:ilvl w:val="0"/>
          <w:numId w:val="10"/>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t>Strong and demonstrable project management skills</w:t>
      </w:r>
    </w:p>
    <w:p w14:paraId="6A0DDD18" w14:textId="4D5D59BA" w:rsidR="008C565F" w:rsidRPr="009303B5" w:rsidRDefault="1E8A4C79" w:rsidP="009303B5">
      <w:pPr>
        <w:pStyle w:val="ListParagraph"/>
        <w:numPr>
          <w:ilvl w:val="0"/>
          <w:numId w:val="10"/>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t>Experience of line management or leading a team</w:t>
      </w:r>
    </w:p>
    <w:p w14:paraId="25C75497" w14:textId="160554EB" w:rsidR="008C565F" w:rsidRPr="009303B5" w:rsidRDefault="1E8A4C79" w:rsidP="009303B5">
      <w:pPr>
        <w:pStyle w:val="ListParagraph"/>
        <w:numPr>
          <w:ilvl w:val="0"/>
          <w:numId w:val="10"/>
        </w:numPr>
        <w:spacing w:after="0" w:line="278" w:lineRule="auto"/>
        <w:rPr>
          <w:rFonts w:ascii="Arial" w:eastAsia="Arial" w:hAnsi="Arial" w:cs="Arial"/>
          <w:color w:val="000000" w:themeColor="text1"/>
          <w:sz w:val="22"/>
          <w:szCs w:val="22"/>
        </w:rPr>
      </w:pPr>
      <w:r w:rsidRPr="76830283">
        <w:rPr>
          <w:rFonts w:ascii="Arial" w:eastAsia="Arial" w:hAnsi="Arial" w:cs="Arial"/>
          <w:color w:val="000000" w:themeColor="text1"/>
          <w:sz w:val="22"/>
          <w:szCs w:val="22"/>
        </w:rPr>
        <w:t>Outstanding abilities in thinking clearly, prioriti</w:t>
      </w:r>
      <w:r w:rsidR="00277A0A" w:rsidRPr="76830283">
        <w:rPr>
          <w:rFonts w:ascii="Arial" w:eastAsia="Arial" w:hAnsi="Arial" w:cs="Arial"/>
          <w:color w:val="000000" w:themeColor="text1"/>
          <w:sz w:val="22"/>
          <w:szCs w:val="22"/>
        </w:rPr>
        <w:t>s</w:t>
      </w:r>
      <w:r w:rsidRPr="76830283">
        <w:rPr>
          <w:rFonts w:ascii="Arial" w:eastAsia="Arial" w:hAnsi="Arial" w:cs="Arial"/>
          <w:color w:val="000000" w:themeColor="text1"/>
          <w:sz w:val="22"/>
          <w:szCs w:val="22"/>
        </w:rPr>
        <w:t>ing, problem-solving and finding creative solutions</w:t>
      </w:r>
    </w:p>
    <w:p w14:paraId="0C8722A5" w14:textId="101A3A08" w:rsidR="008C565F" w:rsidRPr="009303B5" w:rsidRDefault="1E8A4C79" w:rsidP="009303B5">
      <w:pPr>
        <w:pStyle w:val="ListParagraph"/>
        <w:numPr>
          <w:ilvl w:val="0"/>
          <w:numId w:val="10"/>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t>Excellent people management skills, and the ability to lead and work collaboratively in a friendly and helpful manner</w:t>
      </w:r>
    </w:p>
    <w:p w14:paraId="6027AC6C" w14:textId="4EE6AE73" w:rsidR="008C565F" w:rsidRPr="009303B5" w:rsidRDefault="1E8A4C79" w:rsidP="009303B5">
      <w:pPr>
        <w:pStyle w:val="ListParagraph"/>
        <w:numPr>
          <w:ilvl w:val="0"/>
          <w:numId w:val="10"/>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t>Keen financial awareness and experience of budget management and financial reporting</w:t>
      </w:r>
    </w:p>
    <w:p w14:paraId="4C9B5674" w14:textId="0E5EEEDD" w:rsidR="008C565F" w:rsidRPr="009303B5" w:rsidRDefault="1E8A4C79" w:rsidP="009303B5">
      <w:pPr>
        <w:pStyle w:val="ListParagraph"/>
        <w:numPr>
          <w:ilvl w:val="0"/>
          <w:numId w:val="10"/>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t>Strong organisational and time management skills, as well as meticulous attention to detail</w:t>
      </w:r>
    </w:p>
    <w:p w14:paraId="07B5A7AD" w14:textId="709CF9C0" w:rsidR="008C565F" w:rsidRDefault="1E8A4C79" w:rsidP="009303B5">
      <w:pPr>
        <w:pStyle w:val="ListParagraph"/>
        <w:numPr>
          <w:ilvl w:val="0"/>
          <w:numId w:val="10"/>
        </w:numPr>
        <w:spacing w:after="0" w:line="278" w:lineRule="auto"/>
        <w:rPr>
          <w:rFonts w:ascii="Arial" w:eastAsia="Arial" w:hAnsi="Arial" w:cs="Arial"/>
          <w:color w:val="000000" w:themeColor="text1"/>
          <w:sz w:val="22"/>
          <w:szCs w:val="22"/>
        </w:rPr>
      </w:pPr>
      <w:r w:rsidRPr="46FEA609">
        <w:rPr>
          <w:rFonts w:ascii="Arial" w:eastAsia="Arial" w:hAnsi="Arial" w:cs="Arial"/>
          <w:color w:val="000000" w:themeColor="text1"/>
          <w:sz w:val="22"/>
          <w:szCs w:val="22"/>
        </w:rPr>
        <w:t>Excellent IT skills including Microsoft Office, EPOS systems, digital ticketing systems and e-commerce systems</w:t>
      </w:r>
    </w:p>
    <w:p w14:paraId="7B200E2C" w14:textId="709CF9C0" w:rsidR="008C565F" w:rsidRDefault="1E8A4C79" w:rsidP="46FEA609">
      <w:pPr>
        <w:spacing w:line="257" w:lineRule="auto"/>
      </w:pPr>
      <w:r w:rsidRPr="46FEA609">
        <w:rPr>
          <w:rFonts w:ascii="Calibri" w:eastAsia="Calibri" w:hAnsi="Calibri" w:cs="Calibri"/>
          <w:color w:val="000000" w:themeColor="text1"/>
          <w:sz w:val="22"/>
          <w:szCs w:val="22"/>
        </w:rPr>
        <w:t xml:space="preserve"> </w:t>
      </w:r>
    </w:p>
    <w:p w14:paraId="4C5FDB51" w14:textId="44E5160F" w:rsidR="009303B5" w:rsidRDefault="1E8A4C79" w:rsidP="009303B5">
      <w:pPr>
        <w:spacing w:line="257" w:lineRule="auto"/>
        <w:rPr>
          <w:rFonts w:ascii="Arial" w:eastAsia="Arial" w:hAnsi="Arial" w:cs="Arial"/>
          <w:color w:val="D7006C"/>
          <w:sz w:val="40"/>
          <w:szCs w:val="40"/>
        </w:rPr>
      </w:pPr>
      <w:r w:rsidRPr="76830283">
        <w:rPr>
          <w:rFonts w:ascii="Calibri" w:eastAsia="Calibri" w:hAnsi="Calibri" w:cs="Calibri"/>
          <w:color w:val="000000" w:themeColor="text1"/>
          <w:sz w:val="22"/>
          <w:szCs w:val="22"/>
        </w:rPr>
        <w:t xml:space="preserve"> </w:t>
      </w:r>
    </w:p>
    <w:p w14:paraId="77B4C31F" w14:textId="4A5F7D89" w:rsidR="008C565F" w:rsidRDefault="1E8A4C79" w:rsidP="46FEA609">
      <w:pPr>
        <w:pStyle w:val="Heading1"/>
        <w:spacing w:after="40"/>
      </w:pPr>
      <w:r w:rsidRPr="46FEA609">
        <w:rPr>
          <w:rFonts w:ascii="Arial" w:eastAsia="Arial" w:hAnsi="Arial" w:cs="Arial"/>
          <w:color w:val="D7006C"/>
        </w:rPr>
        <w:t>How to apply</w:t>
      </w:r>
    </w:p>
    <w:p w14:paraId="26473BDB" w14:textId="6C1BC3A0" w:rsidR="008C565F" w:rsidRDefault="1E8A4C79" w:rsidP="46FEA609">
      <w:pPr>
        <w:spacing w:after="0"/>
      </w:pPr>
      <w:r w:rsidRPr="76830283">
        <w:rPr>
          <w:rFonts w:ascii="Arial" w:eastAsia="Arial" w:hAnsi="Arial" w:cs="Arial"/>
          <w:sz w:val="22"/>
          <w:szCs w:val="22"/>
        </w:rPr>
        <w:t xml:space="preserve">Please outline how your experience, skills and knowledge meet the job description and provide details via our </w:t>
      </w:r>
      <w:hyperlink r:id="rId8" w:history="1">
        <w:r w:rsidRPr="00C602EF">
          <w:rPr>
            <w:rStyle w:val="Hyperlink"/>
            <w:rFonts w:ascii="Arial" w:eastAsia="Arial" w:hAnsi="Arial" w:cs="Arial"/>
            <w:sz w:val="22"/>
            <w:szCs w:val="22"/>
          </w:rPr>
          <w:t>online application form</w:t>
        </w:r>
      </w:hyperlink>
      <w:r w:rsidRPr="76830283">
        <w:rPr>
          <w:rFonts w:ascii="Arial" w:eastAsia="Arial" w:hAnsi="Arial" w:cs="Arial"/>
          <w:sz w:val="22"/>
          <w:szCs w:val="22"/>
        </w:rPr>
        <w:t>.  Your application will be assessed and scored against the job description using the information provided.</w:t>
      </w:r>
    </w:p>
    <w:p w14:paraId="1F31506A" w14:textId="709CF9C0" w:rsidR="008C565F" w:rsidRDefault="1E8A4C79" w:rsidP="46FEA609">
      <w:pPr>
        <w:spacing w:after="0"/>
      </w:pPr>
      <w:r w:rsidRPr="46FEA609">
        <w:rPr>
          <w:rFonts w:ascii="Arial" w:eastAsia="Arial" w:hAnsi="Arial" w:cs="Arial"/>
          <w:sz w:val="22"/>
          <w:szCs w:val="22"/>
        </w:rPr>
        <w:t xml:space="preserve"> </w:t>
      </w:r>
    </w:p>
    <w:p w14:paraId="1E6AB243" w14:textId="56BC1FA9" w:rsidR="008C565F" w:rsidRDefault="1E8A4C79" w:rsidP="46FEA609">
      <w:pPr>
        <w:spacing w:after="0"/>
      </w:pPr>
      <w:r w:rsidRPr="76830283">
        <w:rPr>
          <w:rFonts w:ascii="Arial" w:eastAsia="Arial" w:hAnsi="Arial" w:cs="Arial"/>
          <w:b/>
          <w:bCs/>
          <w:sz w:val="22"/>
          <w:szCs w:val="22"/>
        </w:rPr>
        <w:t xml:space="preserve">Deadline for applications: </w:t>
      </w:r>
      <w:r>
        <w:tab/>
      </w:r>
      <w:r w:rsidRPr="76830283">
        <w:rPr>
          <w:rFonts w:ascii="Arial" w:eastAsia="Arial" w:hAnsi="Arial" w:cs="Arial"/>
          <w:sz w:val="22"/>
          <w:szCs w:val="22"/>
        </w:rPr>
        <w:t>5</w:t>
      </w:r>
      <w:r w:rsidR="00C602EF">
        <w:rPr>
          <w:rFonts w:ascii="Arial" w:eastAsia="Arial" w:hAnsi="Arial" w:cs="Arial"/>
          <w:sz w:val="22"/>
          <w:szCs w:val="22"/>
        </w:rPr>
        <w:t>.00</w:t>
      </w:r>
      <w:r w:rsidRPr="76830283">
        <w:rPr>
          <w:rFonts w:ascii="Arial" w:eastAsia="Arial" w:hAnsi="Arial" w:cs="Arial"/>
          <w:sz w:val="22"/>
          <w:szCs w:val="22"/>
        </w:rPr>
        <w:t xml:space="preserve">pm on </w:t>
      </w:r>
      <w:r w:rsidR="00C602EF">
        <w:rPr>
          <w:rFonts w:ascii="Arial" w:eastAsia="Arial" w:hAnsi="Arial" w:cs="Arial"/>
          <w:sz w:val="22"/>
          <w:szCs w:val="22"/>
        </w:rPr>
        <w:t>Wednesday 31</w:t>
      </w:r>
      <w:r w:rsidR="00277A0A" w:rsidRPr="76830283">
        <w:rPr>
          <w:rFonts w:ascii="Arial" w:eastAsia="Arial" w:hAnsi="Arial" w:cs="Arial"/>
          <w:sz w:val="22"/>
          <w:szCs w:val="22"/>
        </w:rPr>
        <w:t xml:space="preserve"> </w:t>
      </w:r>
      <w:r w:rsidRPr="76830283">
        <w:rPr>
          <w:rFonts w:ascii="Arial" w:eastAsia="Arial" w:hAnsi="Arial" w:cs="Arial"/>
          <w:sz w:val="22"/>
          <w:szCs w:val="22"/>
        </w:rPr>
        <w:t>July 2024</w:t>
      </w:r>
    </w:p>
    <w:p w14:paraId="37A224AD" w14:textId="709CF9C0" w:rsidR="008C565F" w:rsidRDefault="1E8A4C79" w:rsidP="46FEA609">
      <w:pPr>
        <w:spacing w:after="0"/>
      </w:pPr>
      <w:r w:rsidRPr="46FEA609">
        <w:rPr>
          <w:rFonts w:ascii="Arial" w:eastAsia="Arial" w:hAnsi="Arial" w:cs="Arial"/>
          <w:b/>
          <w:bCs/>
          <w:sz w:val="22"/>
          <w:szCs w:val="22"/>
        </w:rPr>
        <w:t xml:space="preserve"> </w:t>
      </w:r>
    </w:p>
    <w:p w14:paraId="0EA9A979" w14:textId="2B6FAAC9" w:rsidR="008C565F" w:rsidRDefault="1E8A4C79" w:rsidP="46FEA609">
      <w:pPr>
        <w:spacing w:after="0"/>
      </w:pPr>
      <w:r w:rsidRPr="76830283">
        <w:rPr>
          <w:rFonts w:ascii="Arial" w:eastAsia="Arial" w:hAnsi="Arial" w:cs="Arial"/>
          <w:b/>
          <w:bCs/>
          <w:sz w:val="22"/>
          <w:szCs w:val="22"/>
        </w:rPr>
        <w:t xml:space="preserve">Interviews: </w:t>
      </w:r>
      <w:r w:rsidRPr="76830283">
        <w:rPr>
          <w:rFonts w:ascii="Arial" w:eastAsia="Arial" w:hAnsi="Arial" w:cs="Arial"/>
          <w:sz w:val="22"/>
          <w:szCs w:val="22"/>
        </w:rPr>
        <w:t xml:space="preserve">                            </w:t>
      </w:r>
      <w:r w:rsidR="7A01EA13" w:rsidRPr="76830283">
        <w:rPr>
          <w:rFonts w:ascii="Arial" w:eastAsia="Arial" w:hAnsi="Arial" w:cs="Arial"/>
          <w:sz w:val="22"/>
          <w:szCs w:val="22"/>
        </w:rPr>
        <w:t>Thursday</w:t>
      </w:r>
      <w:r w:rsidR="00277A0A" w:rsidRPr="76830283">
        <w:rPr>
          <w:rFonts w:ascii="Arial" w:eastAsia="Arial" w:hAnsi="Arial" w:cs="Arial"/>
          <w:sz w:val="22"/>
          <w:szCs w:val="22"/>
        </w:rPr>
        <w:t xml:space="preserve"> 15 </w:t>
      </w:r>
      <w:r w:rsidR="38ED1120" w:rsidRPr="76830283">
        <w:rPr>
          <w:rFonts w:ascii="Arial" w:eastAsia="Arial" w:hAnsi="Arial" w:cs="Arial"/>
          <w:sz w:val="22"/>
          <w:szCs w:val="22"/>
        </w:rPr>
        <w:t>August</w:t>
      </w:r>
      <w:r w:rsidRPr="76830283">
        <w:rPr>
          <w:rFonts w:ascii="Arial" w:eastAsia="Arial" w:hAnsi="Arial" w:cs="Arial"/>
          <w:sz w:val="22"/>
          <w:szCs w:val="22"/>
        </w:rPr>
        <w:t xml:space="preserve"> 2024, at People’s History Museum </w:t>
      </w:r>
    </w:p>
    <w:p w14:paraId="37ADA854" w14:textId="709CF9C0" w:rsidR="008C565F" w:rsidRDefault="1E8A4C79" w:rsidP="46FEA609">
      <w:pPr>
        <w:spacing w:after="0"/>
      </w:pPr>
      <w:r w:rsidRPr="46FEA609">
        <w:rPr>
          <w:rFonts w:ascii="Arial" w:eastAsia="Arial" w:hAnsi="Arial" w:cs="Arial"/>
          <w:sz w:val="22"/>
          <w:szCs w:val="22"/>
        </w:rPr>
        <w:t xml:space="preserve"> </w:t>
      </w:r>
    </w:p>
    <w:p w14:paraId="6005C584" w14:textId="4271F7F5" w:rsidR="008C565F" w:rsidRDefault="1E8A4C79" w:rsidP="46FEA609">
      <w:pPr>
        <w:spacing w:after="0"/>
      </w:pPr>
      <w:r w:rsidRPr="76830283">
        <w:rPr>
          <w:rFonts w:ascii="Arial" w:eastAsia="Arial" w:hAnsi="Arial" w:cs="Arial"/>
          <w:sz w:val="22"/>
          <w:szCs w:val="22"/>
        </w:rPr>
        <w:t>If you have any questions or would like to arrange to discuss the role please contact Jackie Royle, Finance &amp; Operations Officer</w:t>
      </w:r>
      <w:r w:rsidR="00277A0A" w:rsidRPr="76830283">
        <w:rPr>
          <w:rFonts w:ascii="Arial" w:eastAsia="Arial" w:hAnsi="Arial" w:cs="Arial"/>
          <w:sz w:val="22"/>
          <w:szCs w:val="22"/>
        </w:rPr>
        <w:t>,</w:t>
      </w:r>
      <w:r w:rsidRPr="76830283">
        <w:rPr>
          <w:rFonts w:ascii="Arial" w:eastAsia="Arial" w:hAnsi="Arial" w:cs="Arial"/>
          <w:sz w:val="22"/>
          <w:szCs w:val="22"/>
        </w:rPr>
        <w:t xml:space="preserve"> at</w:t>
      </w:r>
      <w:r w:rsidRPr="76830283">
        <w:rPr>
          <w:rFonts w:ascii="Arial" w:eastAsia="Arial" w:hAnsi="Arial" w:cs="Arial"/>
          <w:sz w:val="20"/>
          <w:szCs w:val="20"/>
        </w:rPr>
        <w:t xml:space="preserve"> </w:t>
      </w:r>
      <w:hyperlink r:id="rId9">
        <w:r w:rsidRPr="76830283">
          <w:rPr>
            <w:rStyle w:val="Hyperlink"/>
            <w:rFonts w:ascii="Arial" w:eastAsia="Arial" w:hAnsi="Arial" w:cs="Arial"/>
            <w:color w:val="D7006C"/>
            <w:sz w:val="22"/>
            <w:szCs w:val="22"/>
          </w:rPr>
          <w:t>hr@phm.org.uk</w:t>
        </w:r>
      </w:hyperlink>
      <w:r w:rsidRPr="76830283">
        <w:rPr>
          <w:rFonts w:ascii="Arial" w:eastAsia="Arial" w:hAnsi="Arial" w:cs="Arial"/>
          <w:sz w:val="20"/>
          <w:szCs w:val="20"/>
        </w:rPr>
        <w:t xml:space="preserve">  </w:t>
      </w:r>
    </w:p>
    <w:p w14:paraId="2BFD3326" w14:textId="4D327B97" w:rsidR="00F42AFE" w:rsidRDefault="1E8A4C79" w:rsidP="76830283">
      <w:pPr>
        <w:spacing w:after="0"/>
        <w:rPr>
          <w:rFonts w:ascii="Arial" w:eastAsia="Arial" w:hAnsi="Arial" w:cs="Arial"/>
          <w:b/>
          <w:bCs/>
          <w:sz w:val="22"/>
          <w:szCs w:val="22"/>
        </w:rPr>
      </w:pPr>
      <w:r w:rsidRPr="76830283">
        <w:rPr>
          <w:rFonts w:ascii="Arial" w:eastAsia="Arial" w:hAnsi="Arial" w:cs="Arial"/>
          <w:b/>
          <w:bCs/>
          <w:sz w:val="22"/>
          <w:szCs w:val="22"/>
        </w:rPr>
        <w:t xml:space="preserve"> </w:t>
      </w:r>
    </w:p>
    <w:p w14:paraId="642A500E" w14:textId="2CD1EB80" w:rsidR="76830283" w:rsidRDefault="76830283" w:rsidP="76830283">
      <w:pPr>
        <w:pStyle w:val="Heading2"/>
        <w:spacing w:before="0" w:after="0"/>
        <w:rPr>
          <w:color w:val="D7006C"/>
          <w:sz w:val="40"/>
          <w:szCs w:val="40"/>
        </w:rPr>
      </w:pPr>
      <w:bookmarkStart w:id="0" w:name="_GoBack"/>
      <w:bookmarkEnd w:id="0"/>
    </w:p>
    <w:p w14:paraId="55F58F86" w14:textId="139A0132" w:rsidR="008C565F" w:rsidRPr="009303B5" w:rsidRDefault="1E8A4C79" w:rsidP="009303B5">
      <w:pPr>
        <w:rPr>
          <w:rFonts w:asciiTheme="majorHAnsi" w:eastAsiaTheme="majorEastAsia" w:hAnsiTheme="majorHAnsi" w:cstheme="majorBidi"/>
          <w:color w:val="D7006C"/>
          <w:sz w:val="40"/>
          <w:szCs w:val="40"/>
        </w:rPr>
      </w:pPr>
      <w:r w:rsidRPr="76830283">
        <w:rPr>
          <w:color w:val="D7006C"/>
          <w:sz w:val="40"/>
          <w:szCs w:val="40"/>
        </w:rPr>
        <w:t>Equity</w:t>
      </w:r>
    </w:p>
    <w:p w14:paraId="7C81F5F1" w14:textId="709CF9C0" w:rsidR="008C565F" w:rsidRDefault="1E8A4C79" w:rsidP="76830283">
      <w:pPr>
        <w:spacing w:after="0"/>
      </w:pPr>
      <w:r w:rsidRPr="76830283">
        <w:rPr>
          <w:rFonts w:ascii="Arial" w:eastAsia="Arial" w:hAnsi="Arial" w:cs="Arial"/>
          <w:sz w:val="22"/>
          <w:szCs w:val="22"/>
        </w:rPr>
        <w:t xml:space="preserve">PHM prides itself on being a welcoming and inclusive </w:t>
      </w:r>
      <w:proofErr w:type="spellStart"/>
      <w:r w:rsidRPr="76830283">
        <w:rPr>
          <w:rFonts w:ascii="Arial" w:eastAsia="Arial" w:hAnsi="Arial" w:cs="Arial"/>
          <w:sz w:val="22"/>
          <w:szCs w:val="22"/>
        </w:rPr>
        <w:t>organisation</w:t>
      </w:r>
      <w:proofErr w:type="spellEnd"/>
      <w:r w:rsidRPr="76830283">
        <w:rPr>
          <w:rFonts w:ascii="Arial" w:eastAsia="Arial" w:hAnsi="Arial" w:cs="Arial"/>
          <w:sz w:val="22"/>
          <w:szCs w:val="22"/>
        </w:rPr>
        <w:t>, profoundly committed to advancing equality and diversity in the broadest sense.  We highly value the benefits that diverse perspectives bring to PHM’s mission.</w:t>
      </w:r>
    </w:p>
    <w:p w14:paraId="3903628A" w14:textId="709CF9C0" w:rsidR="008C565F" w:rsidRDefault="1E8A4C79" w:rsidP="76830283">
      <w:pPr>
        <w:spacing w:after="0"/>
      </w:pPr>
      <w:r w:rsidRPr="76830283">
        <w:rPr>
          <w:rFonts w:ascii="Arial" w:eastAsia="Arial" w:hAnsi="Arial" w:cs="Arial"/>
          <w:sz w:val="22"/>
          <w:szCs w:val="22"/>
        </w:rPr>
        <w:t xml:space="preserve"> </w:t>
      </w:r>
    </w:p>
    <w:p w14:paraId="2C078E63" w14:textId="709CF9C0" w:rsidR="008C565F" w:rsidRDefault="1E8A4C79" w:rsidP="76830283">
      <w:pPr>
        <w:spacing w:after="0"/>
      </w:pPr>
      <w:r w:rsidRPr="76830283">
        <w:rPr>
          <w:rFonts w:ascii="Arial" w:eastAsia="Arial" w:hAnsi="Arial" w:cs="Arial"/>
          <w:sz w:val="22"/>
          <w:szCs w:val="22"/>
        </w:rPr>
        <w:t xml:space="preserve">We </w:t>
      </w:r>
      <w:proofErr w:type="spellStart"/>
      <w:r w:rsidRPr="76830283">
        <w:rPr>
          <w:rFonts w:ascii="Arial" w:eastAsia="Arial" w:hAnsi="Arial" w:cs="Arial"/>
          <w:sz w:val="22"/>
          <w:szCs w:val="22"/>
        </w:rPr>
        <w:t>recognise</w:t>
      </w:r>
      <w:proofErr w:type="spellEnd"/>
      <w:r w:rsidRPr="76830283">
        <w:rPr>
          <w:rFonts w:ascii="Arial" w:eastAsia="Arial" w:hAnsi="Arial" w:cs="Arial"/>
          <w:sz w:val="22"/>
          <w:szCs w:val="22"/>
        </w:rPr>
        <w:t xml:space="preserve"> the museum currently underrepresents people of </w:t>
      </w:r>
      <w:proofErr w:type="spellStart"/>
      <w:r w:rsidRPr="76830283">
        <w:rPr>
          <w:rFonts w:ascii="Arial" w:eastAsia="Arial" w:hAnsi="Arial" w:cs="Arial"/>
          <w:sz w:val="22"/>
          <w:szCs w:val="22"/>
        </w:rPr>
        <w:t>colour</w:t>
      </w:r>
      <w:proofErr w:type="spellEnd"/>
      <w:r w:rsidRPr="76830283">
        <w:rPr>
          <w:rFonts w:ascii="Arial" w:eastAsia="Arial" w:hAnsi="Arial" w:cs="Arial"/>
          <w:sz w:val="22"/>
          <w:szCs w:val="22"/>
        </w:rPr>
        <w:t xml:space="preserve">, disabled people, LGBTQI+ people and those with intersecting identities in our workforce; PHM is actively working to address this and encourages applications from these backgrounds.  While the successful candidate will be selected purely on merit, in the event of a tie between two candidates with </w:t>
      </w:r>
      <w:r w:rsidRPr="76830283">
        <w:rPr>
          <w:rFonts w:ascii="Arial" w:eastAsia="Arial" w:hAnsi="Arial" w:cs="Arial"/>
          <w:sz w:val="22"/>
          <w:szCs w:val="22"/>
        </w:rPr>
        <w:lastRenderedPageBreak/>
        <w:t>equal experience, we may select a candidate who helps us better represent the communities the museum serves.</w:t>
      </w:r>
    </w:p>
    <w:sectPr w:rsidR="008C565F">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0B4D"/>
    <w:multiLevelType w:val="hybridMultilevel"/>
    <w:tmpl w:val="C13000D8"/>
    <w:lvl w:ilvl="0" w:tplc="A3DE04C6">
      <w:start w:val="1"/>
      <w:numFmt w:val="bullet"/>
      <w:lvlText w:val="·"/>
      <w:lvlJc w:val="left"/>
      <w:pPr>
        <w:ind w:left="720" w:hanging="360"/>
      </w:pPr>
      <w:rPr>
        <w:rFonts w:ascii="Symbol" w:hAnsi="Symbol" w:hint="default"/>
      </w:rPr>
    </w:lvl>
    <w:lvl w:ilvl="1" w:tplc="7C1C9C74">
      <w:start w:val="1"/>
      <w:numFmt w:val="bullet"/>
      <w:lvlText w:val="o"/>
      <w:lvlJc w:val="left"/>
      <w:pPr>
        <w:ind w:left="1440" w:hanging="360"/>
      </w:pPr>
      <w:rPr>
        <w:rFonts w:ascii="Courier New" w:hAnsi="Courier New" w:hint="default"/>
      </w:rPr>
    </w:lvl>
    <w:lvl w:ilvl="2" w:tplc="974E113E">
      <w:start w:val="1"/>
      <w:numFmt w:val="bullet"/>
      <w:lvlText w:val=""/>
      <w:lvlJc w:val="left"/>
      <w:pPr>
        <w:ind w:left="2160" w:hanging="360"/>
      </w:pPr>
      <w:rPr>
        <w:rFonts w:ascii="Wingdings" w:hAnsi="Wingdings" w:hint="default"/>
      </w:rPr>
    </w:lvl>
    <w:lvl w:ilvl="3" w:tplc="C3841E2E">
      <w:start w:val="1"/>
      <w:numFmt w:val="bullet"/>
      <w:lvlText w:val=""/>
      <w:lvlJc w:val="left"/>
      <w:pPr>
        <w:ind w:left="2880" w:hanging="360"/>
      </w:pPr>
      <w:rPr>
        <w:rFonts w:ascii="Symbol" w:hAnsi="Symbol" w:hint="default"/>
      </w:rPr>
    </w:lvl>
    <w:lvl w:ilvl="4" w:tplc="38BCED4E">
      <w:start w:val="1"/>
      <w:numFmt w:val="bullet"/>
      <w:lvlText w:val="o"/>
      <w:lvlJc w:val="left"/>
      <w:pPr>
        <w:ind w:left="3600" w:hanging="360"/>
      </w:pPr>
      <w:rPr>
        <w:rFonts w:ascii="Courier New" w:hAnsi="Courier New" w:hint="default"/>
      </w:rPr>
    </w:lvl>
    <w:lvl w:ilvl="5" w:tplc="75D2681A">
      <w:start w:val="1"/>
      <w:numFmt w:val="bullet"/>
      <w:lvlText w:val=""/>
      <w:lvlJc w:val="left"/>
      <w:pPr>
        <w:ind w:left="4320" w:hanging="360"/>
      </w:pPr>
      <w:rPr>
        <w:rFonts w:ascii="Wingdings" w:hAnsi="Wingdings" w:hint="default"/>
      </w:rPr>
    </w:lvl>
    <w:lvl w:ilvl="6" w:tplc="23409224">
      <w:start w:val="1"/>
      <w:numFmt w:val="bullet"/>
      <w:lvlText w:val=""/>
      <w:lvlJc w:val="left"/>
      <w:pPr>
        <w:ind w:left="5040" w:hanging="360"/>
      </w:pPr>
      <w:rPr>
        <w:rFonts w:ascii="Symbol" w:hAnsi="Symbol" w:hint="default"/>
      </w:rPr>
    </w:lvl>
    <w:lvl w:ilvl="7" w:tplc="FE4C7752">
      <w:start w:val="1"/>
      <w:numFmt w:val="bullet"/>
      <w:lvlText w:val="o"/>
      <w:lvlJc w:val="left"/>
      <w:pPr>
        <w:ind w:left="5760" w:hanging="360"/>
      </w:pPr>
      <w:rPr>
        <w:rFonts w:ascii="Courier New" w:hAnsi="Courier New" w:hint="default"/>
      </w:rPr>
    </w:lvl>
    <w:lvl w:ilvl="8" w:tplc="1304DA44">
      <w:start w:val="1"/>
      <w:numFmt w:val="bullet"/>
      <w:lvlText w:val=""/>
      <w:lvlJc w:val="left"/>
      <w:pPr>
        <w:ind w:left="6480" w:hanging="360"/>
      </w:pPr>
      <w:rPr>
        <w:rFonts w:ascii="Wingdings" w:hAnsi="Wingdings" w:hint="default"/>
      </w:rPr>
    </w:lvl>
  </w:abstractNum>
  <w:abstractNum w:abstractNumId="1" w15:restartNumberingAfterBreak="0">
    <w:nsid w:val="1F40932E"/>
    <w:multiLevelType w:val="hybridMultilevel"/>
    <w:tmpl w:val="1426766E"/>
    <w:lvl w:ilvl="0" w:tplc="B42A37EE">
      <w:start w:val="1"/>
      <w:numFmt w:val="bullet"/>
      <w:lvlText w:val="·"/>
      <w:lvlJc w:val="left"/>
      <w:pPr>
        <w:ind w:left="720" w:hanging="360"/>
      </w:pPr>
      <w:rPr>
        <w:rFonts w:ascii="Symbol" w:hAnsi="Symbol" w:hint="default"/>
      </w:rPr>
    </w:lvl>
    <w:lvl w:ilvl="1" w:tplc="F7D0A758">
      <w:start w:val="1"/>
      <w:numFmt w:val="bullet"/>
      <w:lvlText w:val="o"/>
      <w:lvlJc w:val="left"/>
      <w:pPr>
        <w:ind w:left="1440" w:hanging="360"/>
      </w:pPr>
      <w:rPr>
        <w:rFonts w:ascii="Courier New" w:hAnsi="Courier New" w:hint="default"/>
      </w:rPr>
    </w:lvl>
    <w:lvl w:ilvl="2" w:tplc="7458CC38">
      <w:start w:val="1"/>
      <w:numFmt w:val="bullet"/>
      <w:lvlText w:val=""/>
      <w:lvlJc w:val="left"/>
      <w:pPr>
        <w:ind w:left="2160" w:hanging="360"/>
      </w:pPr>
      <w:rPr>
        <w:rFonts w:ascii="Wingdings" w:hAnsi="Wingdings" w:hint="default"/>
      </w:rPr>
    </w:lvl>
    <w:lvl w:ilvl="3" w:tplc="22068E7A">
      <w:start w:val="1"/>
      <w:numFmt w:val="bullet"/>
      <w:lvlText w:val=""/>
      <w:lvlJc w:val="left"/>
      <w:pPr>
        <w:ind w:left="2880" w:hanging="360"/>
      </w:pPr>
      <w:rPr>
        <w:rFonts w:ascii="Symbol" w:hAnsi="Symbol" w:hint="default"/>
      </w:rPr>
    </w:lvl>
    <w:lvl w:ilvl="4" w:tplc="7CFC3D82">
      <w:start w:val="1"/>
      <w:numFmt w:val="bullet"/>
      <w:lvlText w:val="o"/>
      <w:lvlJc w:val="left"/>
      <w:pPr>
        <w:ind w:left="3600" w:hanging="360"/>
      </w:pPr>
      <w:rPr>
        <w:rFonts w:ascii="Courier New" w:hAnsi="Courier New" w:hint="default"/>
      </w:rPr>
    </w:lvl>
    <w:lvl w:ilvl="5" w:tplc="0B0AC9DE">
      <w:start w:val="1"/>
      <w:numFmt w:val="bullet"/>
      <w:lvlText w:val=""/>
      <w:lvlJc w:val="left"/>
      <w:pPr>
        <w:ind w:left="4320" w:hanging="360"/>
      </w:pPr>
      <w:rPr>
        <w:rFonts w:ascii="Wingdings" w:hAnsi="Wingdings" w:hint="default"/>
      </w:rPr>
    </w:lvl>
    <w:lvl w:ilvl="6" w:tplc="E3FCB6E4">
      <w:start w:val="1"/>
      <w:numFmt w:val="bullet"/>
      <w:lvlText w:val=""/>
      <w:lvlJc w:val="left"/>
      <w:pPr>
        <w:ind w:left="5040" w:hanging="360"/>
      </w:pPr>
      <w:rPr>
        <w:rFonts w:ascii="Symbol" w:hAnsi="Symbol" w:hint="default"/>
      </w:rPr>
    </w:lvl>
    <w:lvl w:ilvl="7" w:tplc="CC9E77B4">
      <w:start w:val="1"/>
      <w:numFmt w:val="bullet"/>
      <w:lvlText w:val="o"/>
      <w:lvlJc w:val="left"/>
      <w:pPr>
        <w:ind w:left="5760" w:hanging="360"/>
      </w:pPr>
      <w:rPr>
        <w:rFonts w:ascii="Courier New" w:hAnsi="Courier New" w:hint="default"/>
      </w:rPr>
    </w:lvl>
    <w:lvl w:ilvl="8" w:tplc="99641598">
      <w:start w:val="1"/>
      <w:numFmt w:val="bullet"/>
      <w:lvlText w:val=""/>
      <w:lvlJc w:val="left"/>
      <w:pPr>
        <w:ind w:left="6480" w:hanging="360"/>
      </w:pPr>
      <w:rPr>
        <w:rFonts w:ascii="Wingdings" w:hAnsi="Wingdings" w:hint="default"/>
      </w:rPr>
    </w:lvl>
  </w:abstractNum>
  <w:abstractNum w:abstractNumId="2" w15:restartNumberingAfterBreak="0">
    <w:nsid w:val="29AAB0A7"/>
    <w:multiLevelType w:val="hybridMultilevel"/>
    <w:tmpl w:val="91D29486"/>
    <w:lvl w:ilvl="0" w:tplc="418E7248">
      <w:start w:val="1"/>
      <w:numFmt w:val="bullet"/>
      <w:lvlText w:val="·"/>
      <w:lvlJc w:val="left"/>
      <w:pPr>
        <w:ind w:left="720" w:hanging="360"/>
      </w:pPr>
      <w:rPr>
        <w:rFonts w:ascii="Symbol" w:hAnsi="Symbol" w:hint="default"/>
      </w:rPr>
    </w:lvl>
    <w:lvl w:ilvl="1" w:tplc="D5907566">
      <w:start w:val="1"/>
      <w:numFmt w:val="bullet"/>
      <w:lvlText w:val="o"/>
      <w:lvlJc w:val="left"/>
      <w:pPr>
        <w:ind w:left="1440" w:hanging="360"/>
      </w:pPr>
      <w:rPr>
        <w:rFonts w:ascii="Courier New" w:hAnsi="Courier New" w:hint="default"/>
      </w:rPr>
    </w:lvl>
    <w:lvl w:ilvl="2" w:tplc="58983470">
      <w:start w:val="1"/>
      <w:numFmt w:val="bullet"/>
      <w:lvlText w:val=""/>
      <w:lvlJc w:val="left"/>
      <w:pPr>
        <w:ind w:left="2160" w:hanging="360"/>
      </w:pPr>
      <w:rPr>
        <w:rFonts w:ascii="Wingdings" w:hAnsi="Wingdings" w:hint="default"/>
      </w:rPr>
    </w:lvl>
    <w:lvl w:ilvl="3" w:tplc="03787D5C">
      <w:start w:val="1"/>
      <w:numFmt w:val="bullet"/>
      <w:lvlText w:val=""/>
      <w:lvlJc w:val="left"/>
      <w:pPr>
        <w:ind w:left="2880" w:hanging="360"/>
      </w:pPr>
      <w:rPr>
        <w:rFonts w:ascii="Symbol" w:hAnsi="Symbol" w:hint="default"/>
      </w:rPr>
    </w:lvl>
    <w:lvl w:ilvl="4" w:tplc="A8F08A02">
      <w:start w:val="1"/>
      <w:numFmt w:val="bullet"/>
      <w:lvlText w:val="o"/>
      <w:lvlJc w:val="left"/>
      <w:pPr>
        <w:ind w:left="3600" w:hanging="360"/>
      </w:pPr>
      <w:rPr>
        <w:rFonts w:ascii="Courier New" w:hAnsi="Courier New" w:hint="default"/>
      </w:rPr>
    </w:lvl>
    <w:lvl w:ilvl="5" w:tplc="EEE44A46">
      <w:start w:val="1"/>
      <w:numFmt w:val="bullet"/>
      <w:lvlText w:val=""/>
      <w:lvlJc w:val="left"/>
      <w:pPr>
        <w:ind w:left="4320" w:hanging="360"/>
      </w:pPr>
      <w:rPr>
        <w:rFonts w:ascii="Wingdings" w:hAnsi="Wingdings" w:hint="default"/>
      </w:rPr>
    </w:lvl>
    <w:lvl w:ilvl="6" w:tplc="B8A0667E">
      <w:start w:val="1"/>
      <w:numFmt w:val="bullet"/>
      <w:lvlText w:val=""/>
      <w:lvlJc w:val="left"/>
      <w:pPr>
        <w:ind w:left="5040" w:hanging="360"/>
      </w:pPr>
      <w:rPr>
        <w:rFonts w:ascii="Symbol" w:hAnsi="Symbol" w:hint="default"/>
      </w:rPr>
    </w:lvl>
    <w:lvl w:ilvl="7" w:tplc="64E28B90">
      <w:start w:val="1"/>
      <w:numFmt w:val="bullet"/>
      <w:lvlText w:val="o"/>
      <w:lvlJc w:val="left"/>
      <w:pPr>
        <w:ind w:left="5760" w:hanging="360"/>
      </w:pPr>
      <w:rPr>
        <w:rFonts w:ascii="Courier New" w:hAnsi="Courier New" w:hint="default"/>
      </w:rPr>
    </w:lvl>
    <w:lvl w:ilvl="8" w:tplc="8F9E2756">
      <w:start w:val="1"/>
      <w:numFmt w:val="bullet"/>
      <w:lvlText w:val=""/>
      <w:lvlJc w:val="left"/>
      <w:pPr>
        <w:ind w:left="6480" w:hanging="360"/>
      </w:pPr>
      <w:rPr>
        <w:rFonts w:ascii="Wingdings" w:hAnsi="Wingdings" w:hint="default"/>
      </w:rPr>
    </w:lvl>
  </w:abstractNum>
  <w:abstractNum w:abstractNumId="3" w15:restartNumberingAfterBreak="0">
    <w:nsid w:val="2A1C53E4"/>
    <w:multiLevelType w:val="hybridMultilevel"/>
    <w:tmpl w:val="D05E5AC6"/>
    <w:lvl w:ilvl="0" w:tplc="C87CBB28">
      <w:start w:val="1"/>
      <w:numFmt w:val="bullet"/>
      <w:lvlText w:val="·"/>
      <w:lvlJc w:val="left"/>
      <w:pPr>
        <w:ind w:left="720" w:hanging="360"/>
      </w:pPr>
      <w:rPr>
        <w:rFonts w:ascii="Symbol" w:hAnsi="Symbol" w:hint="default"/>
      </w:rPr>
    </w:lvl>
    <w:lvl w:ilvl="1" w:tplc="863E6028">
      <w:start w:val="1"/>
      <w:numFmt w:val="bullet"/>
      <w:lvlText w:val="o"/>
      <w:lvlJc w:val="left"/>
      <w:pPr>
        <w:ind w:left="1440" w:hanging="360"/>
      </w:pPr>
      <w:rPr>
        <w:rFonts w:ascii="Courier New" w:hAnsi="Courier New" w:hint="default"/>
      </w:rPr>
    </w:lvl>
    <w:lvl w:ilvl="2" w:tplc="7D0481C4">
      <w:start w:val="1"/>
      <w:numFmt w:val="bullet"/>
      <w:lvlText w:val=""/>
      <w:lvlJc w:val="left"/>
      <w:pPr>
        <w:ind w:left="2160" w:hanging="360"/>
      </w:pPr>
      <w:rPr>
        <w:rFonts w:ascii="Wingdings" w:hAnsi="Wingdings" w:hint="default"/>
      </w:rPr>
    </w:lvl>
    <w:lvl w:ilvl="3" w:tplc="C4301F64">
      <w:start w:val="1"/>
      <w:numFmt w:val="bullet"/>
      <w:lvlText w:val=""/>
      <w:lvlJc w:val="left"/>
      <w:pPr>
        <w:ind w:left="2880" w:hanging="360"/>
      </w:pPr>
      <w:rPr>
        <w:rFonts w:ascii="Symbol" w:hAnsi="Symbol" w:hint="default"/>
      </w:rPr>
    </w:lvl>
    <w:lvl w:ilvl="4" w:tplc="916A2DF8">
      <w:start w:val="1"/>
      <w:numFmt w:val="bullet"/>
      <w:lvlText w:val="o"/>
      <w:lvlJc w:val="left"/>
      <w:pPr>
        <w:ind w:left="3600" w:hanging="360"/>
      </w:pPr>
      <w:rPr>
        <w:rFonts w:ascii="Courier New" w:hAnsi="Courier New" w:hint="default"/>
      </w:rPr>
    </w:lvl>
    <w:lvl w:ilvl="5" w:tplc="D5F6B73A">
      <w:start w:val="1"/>
      <w:numFmt w:val="bullet"/>
      <w:lvlText w:val=""/>
      <w:lvlJc w:val="left"/>
      <w:pPr>
        <w:ind w:left="4320" w:hanging="360"/>
      </w:pPr>
      <w:rPr>
        <w:rFonts w:ascii="Wingdings" w:hAnsi="Wingdings" w:hint="default"/>
      </w:rPr>
    </w:lvl>
    <w:lvl w:ilvl="6" w:tplc="CB5E60EA">
      <w:start w:val="1"/>
      <w:numFmt w:val="bullet"/>
      <w:lvlText w:val=""/>
      <w:lvlJc w:val="left"/>
      <w:pPr>
        <w:ind w:left="5040" w:hanging="360"/>
      </w:pPr>
      <w:rPr>
        <w:rFonts w:ascii="Symbol" w:hAnsi="Symbol" w:hint="default"/>
      </w:rPr>
    </w:lvl>
    <w:lvl w:ilvl="7" w:tplc="8002387A">
      <w:start w:val="1"/>
      <w:numFmt w:val="bullet"/>
      <w:lvlText w:val="o"/>
      <w:lvlJc w:val="left"/>
      <w:pPr>
        <w:ind w:left="5760" w:hanging="360"/>
      </w:pPr>
      <w:rPr>
        <w:rFonts w:ascii="Courier New" w:hAnsi="Courier New" w:hint="default"/>
      </w:rPr>
    </w:lvl>
    <w:lvl w:ilvl="8" w:tplc="2760FE0A">
      <w:start w:val="1"/>
      <w:numFmt w:val="bullet"/>
      <w:lvlText w:val=""/>
      <w:lvlJc w:val="left"/>
      <w:pPr>
        <w:ind w:left="6480" w:hanging="360"/>
      </w:pPr>
      <w:rPr>
        <w:rFonts w:ascii="Wingdings" w:hAnsi="Wingdings" w:hint="default"/>
      </w:rPr>
    </w:lvl>
  </w:abstractNum>
  <w:abstractNum w:abstractNumId="4" w15:restartNumberingAfterBreak="0">
    <w:nsid w:val="2EF07EF9"/>
    <w:multiLevelType w:val="hybridMultilevel"/>
    <w:tmpl w:val="9A2AE224"/>
    <w:lvl w:ilvl="0" w:tplc="339A0352">
      <w:start w:val="1"/>
      <w:numFmt w:val="bullet"/>
      <w:lvlText w:val="·"/>
      <w:lvlJc w:val="left"/>
      <w:pPr>
        <w:ind w:left="720" w:hanging="360"/>
      </w:pPr>
      <w:rPr>
        <w:rFonts w:ascii="Symbol" w:hAnsi="Symbol" w:hint="default"/>
      </w:rPr>
    </w:lvl>
    <w:lvl w:ilvl="1" w:tplc="C12E7B72">
      <w:start w:val="1"/>
      <w:numFmt w:val="bullet"/>
      <w:lvlText w:val="o"/>
      <w:lvlJc w:val="left"/>
      <w:pPr>
        <w:ind w:left="1440" w:hanging="360"/>
      </w:pPr>
      <w:rPr>
        <w:rFonts w:ascii="Courier New" w:hAnsi="Courier New" w:hint="default"/>
      </w:rPr>
    </w:lvl>
    <w:lvl w:ilvl="2" w:tplc="3FD8BD1E">
      <w:start w:val="1"/>
      <w:numFmt w:val="bullet"/>
      <w:lvlText w:val=""/>
      <w:lvlJc w:val="left"/>
      <w:pPr>
        <w:ind w:left="2160" w:hanging="360"/>
      </w:pPr>
      <w:rPr>
        <w:rFonts w:ascii="Wingdings" w:hAnsi="Wingdings" w:hint="default"/>
      </w:rPr>
    </w:lvl>
    <w:lvl w:ilvl="3" w:tplc="9C96BDFC">
      <w:start w:val="1"/>
      <w:numFmt w:val="bullet"/>
      <w:lvlText w:val=""/>
      <w:lvlJc w:val="left"/>
      <w:pPr>
        <w:ind w:left="2880" w:hanging="360"/>
      </w:pPr>
      <w:rPr>
        <w:rFonts w:ascii="Symbol" w:hAnsi="Symbol" w:hint="default"/>
      </w:rPr>
    </w:lvl>
    <w:lvl w:ilvl="4" w:tplc="13B09E96">
      <w:start w:val="1"/>
      <w:numFmt w:val="bullet"/>
      <w:lvlText w:val="o"/>
      <w:lvlJc w:val="left"/>
      <w:pPr>
        <w:ind w:left="3600" w:hanging="360"/>
      </w:pPr>
      <w:rPr>
        <w:rFonts w:ascii="Courier New" w:hAnsi="Courier New" w:hint="default"/>
      </w:rPr>
    </w:lvl>
    <w:lvl w:ilvl="5" w:tplc="71449C04">
      <w:start w:val="1"/>
      <w:numFmt w:val="bullet"/>
      <w:lvlText w:val=""/>
      <w:lvlJc w:val="left"/>
      <w:pPr>
        <w:ind w:left="4320" w:hanging="360"/>
      </w:pPr>
      <w:rPr>
        <w:rFonts w:ascii="Wingdings" w:hAnsi="Wingdings" w:hint="default"/>
      </w:rPr>
    </w:lvl>
    <w:lvl w:ilvl="6" w:tplc="DFC8BAB6">
      <w:start w:val="1"/>
      <w:numFmt w:val="bullet"/>
      <w:lvlText w:val=""/>
      <w:lvlJc w:val="left"/>
      <w:pPr>
        <w:ind w:left="5040" w:hanging="360"/>
      </w:pPr>
      <w:rPr>
        <w:rFonts w:ascii="Symbol" w:hAnsi="Symbol" w:hint="default"/>
      </w:rPr>
    </w:lvl>
    <w:lvl w:ilvl="7" w:tplc="5A04D4C6">
      <w:start w:val="1"/>
      <w:numFmt w:val="bullet"/>
      <w:lvlText w:val="o"/>
      <w:lvlJc w:val="left"/>
      <w:pPr>
        <w:ind w:left="5760" w:hanging="360"/>
      </w:pPr>
      <w:rPr>
        <w:rFonts w:ascii="Courier New" w:hAnsi="Courier New" w:hint="default"/>
      </w:rPr>
    </w:lvl>
    <w:lvl w:ilvl="8" w:tplc="3D0A29CC">
      <w:start w:val="1"/>
      <w:numFmt w:val="bullet"/>
      <w:lvlText w:val=""/>
      <w:lvlJc w:val="left"/>
      <w:pPr>
        <w:ind w:left="6480" w:hanging="360"/>
      </w:pPr>
      <w:rPr>
        <w:rFonts w:ascii="Wingdings" w:hAnsi="Wingdings" w:hint="default"/>
      </w:rPr>
    </w:lvl>
  </w:abstractNum>
  <w:abstractNum w:abstractNumId="5" w15:restartNumberingAfterBreak="0">
    <w:nsid w:val="39312C10"/>
    <w:multiLevelType w:val="hybridMultilevel"/>
    <w:tmpl w:val="AFC8344E"/>
    <w:lvl w:ilvl="0" w:tplc="11960192">
      <w:start w:val="1"/>
      <w:numFmt w:val="bullet"/>
      <w:lvlText w:val="·"/>
      <w:lvlJc w:val="left"/>
      <w:pPr>
        <w:ind w:left="720" w:hanging="360"/>
      </w:pPr>
      <w:rPr>
        <w:rFonts w:ascii="Symbol" w:hAnsi="Symbol" w:hint="default"/>
      </w:rPr>
    </w:lvl>
    <w:lvl w:ilvl="1" w:tplc="B0AE761C">
      <w:start w:val="1"/>
      <w:numFmt w:val="bullet"/>
      <w:lvlText w:val="o"/>
      <w:lvlJc w:val="left"/>
      <w:pPr>
        <w:ind w:left="1440" w:hanging="360"/>
      </w:pPr>
      <w:rPr>
        <w:rFonts w:ascii="Courier New" w:hAnsi="Courier New" w:hint="default"/>
      </w:rPr>
    </w:lvl>
    <w:lvl w:ilvl="2" w:tplc="89F86D3E">
      <w:start w:val="1"/>
      <w:numFmt w:val="bullet"/>
      <w:lvlText w:val=""/>
      <w:lvlJc w:val="left"/>
      <w:pPr>
        <w:ind w:left="2160" w:hanging="360"/>
      </w:pPr>
      <w:rPr>
        <w:rFonts w:ascii="Wingdings" w:hAnsi="Wingdings" w:hint="default"/>
      </w:rPr>
    </w:lvl>
    <w:lvl w:ilvl="3" w:tplc="78F4A8BC">
      <w:start w:val="1"/>
      <w:numFmt w:val="bullet"/>
      <w:lvlText w:val=""/>
      <w:lvlJc w:val="left"/>
      <w:pPr>
        <w:ind w:left="2880" w:hanging="360"/>
      </w:pPr>
      <w:rPr>
        <w:rFonts w:ascii="Symbol" w:hAnsi="Symbol" w:hint="default"/>
      </w:rPr>
    </w:lvl>
    <w:lvl w:ilvl="4" w:tplc="BF0CC022">
      <w:start w:val="1"/>
      <w:numFmt w:val="bullet"/>
      <w:lvlText w:val="o"/>
      <w:lvlJc w:val="left"/>
      <w:pPr>
        <w:ind w:left="3600" w:hanging="360"/>
      </w:pPr>
      <w:rPr>
        <w:rFonts w:ascii="Courier New" w:hAnsi="Courier New" w:hint="default"/>
      </w:rPr>
    </w:lvl>
    <w:lvl w:ilvl="5" w:tplc="548E6248">
      <w:start w:val="1"/>
      <w:numFmt w:val="bullet"/>
      <w:lvlText w:val=""/>
      <w:lvlJc w:val="left"/>
      <w:pPr>
        <w:ind w:left="4320" w:hanging="360"/>
      </w:pPr>
      <w:rPr>
        <w:rFonts w:ascii="Wingdings" w:hAnsi="Wingdings" w:hint="default"/>
      </w:rPr>
    </w:lvl>
    <w:lvl w:ilvl="6" w:tplc="0096FBC0">
      <w:start w:val="1"/>
      <w:numFmt w:val="bullet"/>
      <w:lvlText w:val=""/>
      <w:lvlJc w:val="left"/>
      <w:pPr>
        <w:ind w:left="5040" w:hanging="360"/>
      </w:pPr>
      <w:rPr>
        <w:rFonts w:ascii="Symbol" w:hAnsi="Symbol" w:hint="default"/>
      </w:rPr>
    </w:lvl>
    <w:lvl w:ilvl="7" w:tplc="B7A82A7E">
      <w:start w:val="1"/>
      <w:numFmt w:val="bullet"/>
      <w:lvlText w:val="o"/>
      <w:lvlJc w:val="left"/>
      <w:pPr>
        <w:ind w:left="5760" w:hanging="360"/>
      </w:pPr>
      <w:rPr>
        <w:rFonts w:ascii="Courier New" w:hAnsi="Courier New" w:hint="default"/>
      </w:rPr>
    </w:lvl>
    <w:lvl w:ilvl="8" w:tplc="AD564746">
      <w:start w:val="1"/>
      <w:numFmt w:val="bullet"/>
      <w:lvlText w:val=""/>
      <w:lvlJc w:val="left"/>
      <w:pPr>
        <w:ind w:left="6480" w:hanging="360"/>
      </w:pPr>
      <w:rPr>
        <w:rFonts w:ascii="Wingdings" w:hAnsi="Wingdings" w:hint="default"/>
      </w:rPr>
    </w:lvl>
  </w:abstractNum>
  <w:abstractNum w:abstractNumId="6" w15:restartNumberingAfterBreak="0">
    <w:nsid w:val="3AE526C9"/>
    <w:multiLevelType w:val="hybridMultilevel"/>
    <w:tmpl w:val="4BC4EE68"/>
    <w:lvl w:ilvl="0" w:tplc="9C6666B4">
      <w:start w:val="1"/>
      <w:numFmt w:val="bullet"/>
      <w:lvlText w:val="·"/>
      <w:lvlJc w:val="left"/>
      <w:pPr>
        <w:ind w:left="720" w:hanging="360"/>
      </w:pPr>
      <w:rPr>
        <w:rFonts w:ascii="Symbol" w:hAnsi="Symbol" w:hint="default"/>
      </w:rPr>
    </w:lvl>
    <w:lvl w:ilvl="1" w:tplc="9EA6E71A">
      <w:start w:val="1"/>
      <w:numFmt w:val="bullet"/>
      <w:lvlText w:val="o"/>
      <w:lvlJc w:val="left"/>
      <w:pPr>
        <w:ind w:left="1440" w:hanging="360"/>
      </w:pPr>
      <w:rPr>
        <w:rFonts w:ascii="Courier New" w:hAnsi="Courier New" w:hint="default"/>
      </w:rPr>
    </w:lvl>
    <w:lvl w:ilvl="2" w:tplc="953A4092">
      <w:start w:val="1"/>
      <w:numFmt w:val="bullet"/>
      <w:lvlText w:val=""/>
      <w:lvlJc w:val="left"/>
      <w:pPr>
        <w:ind w:left="2160" w:hanging="360"/>
      </w:pPr>
      <w:rPr>
        <w:rFonts w:ascii="Wingdings" w:hAnsi="Wingdings" w:hint="default"/>
      </w:rPr>
    </w:lvl>
    <w:lvl w:ilvl="3" w:tplc="73447C0C">
      <w:start w:val="1"/>
      <w:numFmt w:val="bullet"/>
      <w:lvlText w:val=""/>
      <w:lvlJc w:val="left"/>
      <w:pPr>
        <w:ind w:left="2880" w:hanging="360"/>
      </w:pPr>
      <w:rPr>
        <w:rFonts w:ascii="Symbol" w:hAnsi="Symbol" w:hint="default"/>
      </w:rPr>
    </w:lvl>
    <w:lvl w:ilvl="4" w:tplc="5316F3F6">
      <w:start w:val="1"/>
      <w:numFmt w:val="bullet"/>
      <w:lvlText w:val="o"/>
      <w:lvlJc w:val="left"/>
      <w:pPr>
        <w:ind w:left="3600" w:hanging="360"/>
      </w:pPr>
      <w:rPr>
        <w:rFonts w:ascii="Courier New" w:hAnsi="Courier New" w:hint="default"/>
      </w:rPr>
    </w:lvl>
    <w:lvl w:ilvl="5" w:tplc="B38449D6">
      <w:start w:val="1"/>
      <w:numFmt w:val="bullet"/>
      <w:lvlText w:val=""/>
      <w:lvlJc w:val="left"/>
      <w:pPr>
        <w:ind w:left="4320" w:hanging="360"/>
      </w:pPr>
      <w:rPr>
        <w:rFonts w:ascii="Wingdings" w:hAnsi="Wingdings" w:hint="default"/>
      </w:rPr>
    </w:lvl>
    <w:lvl w:ilvl="6" w:tplc="E39695F0">
      <w:start w:val="1"/>
      <w:numFmt w:val="bullet"/>
      <w:lvlText w:val=""/>
      <w:lvlJc w:val="left"/>
      <w:pPr>
        <w:ind w:left="5040" w:hanging="360"/>
      </w:pPr>
      <w:rPr>
        <w:rFonts w:ascii="Symbol" w:hAnsi="Symbol" w:hint="default"/>
      </w:rPr>
    </w:lvl>
    <w:lvl w:ilvl="7" w:tplc="B866A544">
      <w:start w:val="1"/>
      <w:numFmt w:val="bullet"/>
      <w:lvlText w:val="o"/>
      <w:lvlJc w:val="left"/>
      <w:pPr>
        <w:ind w:left="5760" w:hanging="360"/>
      </w:pPr>
      <w:rPr>
        <w:rFonts w:ascii="Courier New" w:hAnsi="Courier New" w:hint="default"/>
      </w:rPr>
    </w:lvl>
    <w:lvl w:ilvl="8" w:tplc="D56885F6">
      <w:start w:val="1"/>
      <w:numFmt w:val="bullet"/>
      <w:lvlText w:val=""/>
      <w:lvlJc w:val="left"/>
      <w:pPr>
        <w:ind w:left="6480" w:hanging="360"/>
      </w:pPr>
      <w:rPr>
        <w:rFonts w:ascii="Wingdings" w:hAnsi="Wingdings" w:hint="default"/>
      </w:rPr>
    </w:lvl>
  </w:abstractNum>
  <w:abstractNum w:abstractNumId="7" w15:restartNumberingAfterBreak="0">
    <w:nsid w:val="3B4568F2"/>
    <w:multiLevelType w:val="hybridMultilevel"/>
    <w:tmpl w:val="B6569E30"/>
    <w:lvl w:ilvl="0" w:tplc="31422006">
      <w:start w:val="1"/>
      <w:numFmt w:val="bullet"/>
      <w:lvlText w:val="·"/>
      <w:lvlJc w:val="left"/>
      <w:pPr>
        <w:ind w:left="720" w:hanging="360"/>
      </w:pPr>
      <w:rPr>
        <w:rFonts w:ascii="Symbol" w:hAnsi="Symbol" w:hint="default"/>
      </w:rPr>
    </w:lvl>
    <w:lvl w:ilvl="1" w:tplc="CDBC537A">
      <w:start w:val="1"/>
      <w:numFmt w:val="bullet"/>
      <w:lvlText w:val="o"/>
      <w:lvlJc w:val="left"/>
      <w:pPr>
        <w:ind w:left="1440" w:hanging="360"/>
      </w:pPr>
      <w:rPr>
        <w:rFonts w:ascii="Courier New" w:hAnsi="Courier New" w:hint="default"/>
      </w:rPr>
    </w:lvl>
    <w:lvl w:ilvl="2" w:tplc="083C52E6">
      <w:start w:val="1"/>
      <w:numFmt w:val="bullet"/>
      <w:lvlText w:val=""/>
      <w:lvlJc w:val="left"/>
      <w:pPr>
        <w:ind w:left="2160" w:hanging="360"/>
      </w:pPr>
      <w:rPr>
        <w:rFonts w:ascii="Wingdings" w:hAnsi="Wingdings" w:hint="default"/>
      </w:rPr>
    </w:lvl>
    <w:lvl w:ilvl="3" w:tplc="C35AFF02">
      <w:start w:val="1"/>
      <w:numFmt w:val="bullet"/>
      <w:lvlText w:val=""/>
      <w:lvlJc w:val="left"/>
      <w:pPr>
        <w:ind w:left="2880" w:hanging="360"/>
      </w:pPr>
      <w:rPr>
        <w:rFonts w:ascii="Symbol" w:hAnsi="Symbol" w:hint="default"/>
      </w:rPr>
    </w:lvl>
    <w:lvl w:ilvl="4" w:tplc="9D4E4AEA">
      <w:start w:val="1"/>
      <w:numFmt w:val="bullet"/>
      <w:lvlText w:val="o"/>
      <w:lvlJc w:val="left"/>
      <w:pPr>
        <w:ind w:left="3600" w:hanging="360"/>
      </w:pPr>
      <w:rPr>
        <w:rFonts w:ascii="Courier New" w:hAnsi="Courier New" w:hint="default"/>
      </w:rPr>
    </w:lvl>
    <w:lvl w:ilvl="5" w:tplc="487A04A2">
      <w:start w:val="1"/>
      <w:numFmt w:val="bullet"/>
      <w:lvlText w:val=""/>
      <w:lvlJc w:val="left"/>
      <w:pPr>
        <w:ind w:left="4320" w:hanging="360"/>
      </w:pPr>
      <w:rPr>
        <w:rFonts w:ascii="Wingdings" w:hAnsi="Wingdings" w:hint="default"/>
      </w:rPr>
    </w:lvl>
    <w:lvl w:ilvl="6" w:tplc="03EE03B8">
      <w:start w:val="1"/>
      <w:numFmt w:val="bullet"/>
      <w:lvlText w:val=""/>
      <w:lvlJc w:val="left"/>
      <w:pPr>
        <w:ind w:left="5040" w:hanging="360"/>
      </w:pPr>
      <w:rPr>
        <w:rFonts w:ascii="Symbol" w:hAnsi="Symbol" w:hint="default"/>
      </w:rPr>
    </w:lvl>
    <w:lvl w:ilvl="7" w:tplc="F4CA72B8">
      <w:start w:val="1"/>
      <w:numFmt w:val="bullet"/>
      <w:lvlText w:val="o"/>
      <w:lvlJc w:val="left"/>
      <w:pPr>
        <w:ind w:left="5760" w:hanging="360"/>
      </w:pPr>
      <w:rPr>
        <w:rFonts w:ascii="Courier New" w:hAnsi="Courier New" w:hint="default"/>
      </w:rPr>
    </w:lvl>
    <w:lvl w:ilvl="8" w:tplc="9AE84E26">
      <w:start w:val="1"/>
      <w:numFmt w:val="bullet"/>
      <w:lvlText w:val=""/>
      <w:lvlJc w:val="left"/>
      <w:pPr>
        <w:ind w:left="6480" w:hanging="360"/>
      </w:pPr>
      <w:rPr>
        <w:rFonts w:ascii="Wingdings" w:hAnsi="Wingdings" w:hint="default"/>
      </w:rPr>
    </w:lvl>
  </w:abstractNum>
  <w:abstractNum w:abstractNumId="8" w15:restartNumberingAfterBreak="0">
    <w:nsid w:val="3E44380D"/>
    <w:multiLevelType w:val="hybridMultilevel"/>
    <w:tmpl w:val="06B0CBD8"/>
    <w:lvl w:ilvl="0" w:tplc="C166DF1C">
      <w:start w:val="1"/>
      <w:numFmt w:val="bullet"/>
      <w:lvlText w:val="·"/>
      <w:lvlJc w:val="left"/>
      <w:pPr>
        <w:ind w:left="720" w:hanging="360"/>
      </w:pPr>
      <w:rPr>
        <w:rFonts w:ascii="Symbol" w:hAnsi="Symbol" w:hint="default"/>
      </w:rPr>
    </w:lvl>
    <w:lvl w:ilvl="1" w:tplc="ECE00366">
      <w:start w:val="1"/>
      <w:numFmt w:val="bullet"/>
      <w:lvlText w:val="o"/>
      <w:lvlJc w:val="left"/>
      <w:pPr>
        <w:ind w:left="1440" w:hanging="360"/>
      </w:pPr>
      <w:rPr>
        <w:rFonts w:ascii="Courier New" w:hAnsi="Courier New" w:hint="default"/>
      </w:rPr>
    </w:lvl>
    <w:lvl w:ilvl="2" w:tplc="C22CC8A0">
      <w:start w:val="1"/>
      <w:numFmt w:val="bullet"/>
      <w:lvlText w:val=""/>
      <w:lvlJc w:val="left"/>
      <w:pPr>
        <w:ind w:left="2160" w:hanging="360"/>
      </w:pPr>
      <w:rPr>
        <w:rFonts w:ascii="Wingdings" w:hAnsi="Wingdings" w:hint="default"/>
      </w:rPr>
    </w:lvl>
    <w:lvl w:ilvl="3" w:tplc="4882261E">
      <w:start w:val="1"/>
      <w:numFmt w:val="bullet"/>
      <w:lvlText w:val=""/>
      <w:lvlJc w:val="left"/>
      <w:pPr>
        <w:ind w:left="2880" w:hanging="360"/>
      </w:pPr>
      <w:rPr>
        <w:rFonts w:ascii="Symbol" w:hAnsi="Symbol" w:hint="default"/>
      </w:rPr>
    </w:lvl>
    <w:lvl w:ilvl="4" w:tplc="969EA3BE">
      <w:start w:val="1"/>
      <w:numFmt w:val="bullet"/>
      <w:lvlText w:val="o"/>
      <w:lvlJc w:val="left"/>
      <w:pPr>
        <w:ind w:left="3600" w:hanging="360"/>
      </w:pPr>
      <w:rPr>
        <w:rFonts w:ascii="Courier New" w:hAnsi="Courier New" w:hint="default"/>
      </w:rPr>
    </w:lvl>
    <w:lvl w:ilvl="5" w:tplc="47D0759E">
      <w:start w:val="1"/>
      <w:numFmt w:val="bullet"/>
      <w:lvlText w:val=""/>
      <w:lvlJc w:val="left"/>
      <w:pPr>
        <w:ind w:left="4320" w:hanging="360"/>
      </w:pPr>
      <w:rPr>
        <w:rFonts w:ascii="Wingdings" w:hAnsi="Wingdings" w:hint="default"/>
      </w:rPr>
    </w:lvl>
    <w:lvl w:ilvl="6" w:tplc="B14EA9A2">
      <w:start w:val="1"/>
      <w:numFmt w:val="bullet"/>
      <w:lvlText w:val=""/>
      <w:lvlJc w:val="left"/>
      <w:pPr>
        <w:ind w:left="5040" w:hanging="360"/>
      </w:pPr>
      <w:rPr>
        <w:rFonts w:ascii="Symbol" w:hAnsi="Symbol" w:hint="default"/>
      </w:rPr>
    </w:lvl>
    <w:lvl w:ilvl="7" w:tplc="47248CCC">
      <w:start w:val="1"/>
      <w:numFmt w:val="bullet"/>
      <w:lvlText w:val="o"/>
      <w:lvlJc w:val="left"/>
      <w:pPr>
        <w:ind w:left="5760" w:hanging="360"/>
      </w:pPr>
      <w:rPr>
        <w:rFonts w:ascii="Courier New" w:hAnsi="Courier New" w:hint="default"/>
      </w:rPr>
    </w:lvl>
    <w:lvl w:ilvl="8" w:tplc="F30CCF48">
      <w:start w:val="1"/>
      <w:numFmt w:val="bullet"/>
      <w:lvlText w:val=""/>
      <w:lvlJc w:val="left"/>
      <w:pPr>
        <w:ind w:left="6480" w:hanging="360"/>
      </w:pPr>
      <w:rPr>
        <w:rFonts w:ascii="Wingdings" w:hAnsi="Wingdings" w:hint="default"/>
      </w:rPr>
    </w:lvl>
  </w:abstractNum>
  <w:abstractNum w:abstractNumId="9" w15:restartNumberingAfterBreak="0">
    <w:nsid w:val="3F970208"/>
    <w:multiLevelType w:val="hybridMultilevel"/>
    <w:tmpl w:val="A07AF1FC"/>
    <w:lvl w:ilvl="0" w:tplc="DC069400">
      <w:start w:val="1"/>
      <w:numFmt w:val="bullet"/>
      <w:lvlText w:val="·"/>
      <w:lvlJc w:val="left"/>
      <w:pPr>
        <w:ind w:left="720" w:hanging="360"/>
      </w:pPr>
      <w:rPr>
        <w:rFonts w:ascii="Symbol" w:hAnsi="Symbol" w:hint="default"/>
      </w:rPr>
    </w:lvl>
    <w:lvl w:ilvl="1" w:tplc="5D50306A">
      <w:start w:val="1"/>
      <w:numFmt w:val="bullet"/>
      <w:lvlText w:val="o"/>
      <w:lvlJc w:val="left"/>
      <w:pPr>
        <w:ind w:left="1440" w:hanging="360"/>
      </w:pPr>
      <w:rPr>
        <w:rFonts w:ascii="Courier New" w:hAnsi="Courier New" w:hint="default"/>
      </w:rPr>
    </w:lvl>
    <w:lvl w:ilvl="2" w:tplc="B0B822BA">
      <w:start w:val="1"/>
      <w:numFmt w:val="bullet"/>
      <w:lvlText w:val=""/>
      <w:lvlJc w:val="left"/>
      <w:pPr>
        <w:ind w:left="2160" w:hanging="360"/>
      </w:pPr>
      <w:rPr>
        <w:rFonts w:ascii="Wingdings" w:hAnsi="Wingdings" w:hint="default"/>
      </w:rPr>
    </w:lvl>
    <w:lvl w:ilvl="3" w:tplc="80CC9E96">
      <w:start w:val="1"/>
      <w:numFmt w:val="bullet"/>
      <w:lvlText w:val=""/>
      <w:lvlJc w:val="left"/>
      <w:pPr>
        <w:ind w:left="2880" w:hanging="360"/>
      </w:pPr>
      <w:rPr>
        <w:rFonts w:ascii="Symbol" w:hAnsi="Symbol" w:hint="default"/>
      </w:rPr>
    </w:lvl>
    <w:lvl w:ilvl="4" w:tplc="7966E064">
      <w:start w:val="1"/>
      <w:numFmt w:val="bullet"/>
      <w:lvlText w:val="o"/>
      <w:lvlJc w:val="left"/>
      <w:pPr>
        <w:ind w:left="3600" w:hanging="360"/>
      </w:pPr>
      <w:rPr>
        <w:rFonts w:ascii="Courier New" w:hAnsi="Courier New" w:hint="default"/>
      </w:rPr>
    </w:lvl>
    <w:lvl w:ilvl="5" w:tplc="F37CA140">
      <w:start w:val="1"/>
      <w:numFmt w:val="bullet"/>
      <w:lvlText w:val=""/>
      <w:lvlJc w:val="left"/>
      <w:pPr>
        <w:ind w:left="4320" w:hanging="360"/>
      </w:pPr>
      <w:rPr>
        <w:rFonts w:ascii="Wingdings" w:hAnsi="Wingdings" w:hint="default"/>
      </w:rPr>
    </w:lvl>
    <w:lvl w:ilvl="6" w:tplc="8BE0998C">
      <w:start w:val="1"/>
      <w:numFmt w:val="bullet"/>
      <w:lvlText w:val=""/>
      <w:lvlJc w:val="left"/>
      <w:pPr>
        <w:ind w:left="5040" w:hanging="360"/>
      </w:pPr>
      <w:rPr>
        <w:rFonts w:ascii="Symbol" w:hAnsi="Symbol" w:hint="default"/>
      </w:rPr>
    </w:lvl>
    <w:lvl w:ilvl="7" w:tplc="2B54B470">
      <w:start w:val="1"/>
      <w:numFmt w:val="bullet"/>
      <w:lvlText w:val="o"/>
      <w:lvlJc w:val="left"/>
      <w:pPr>
        <w:ind w:left="5760" w:hanging="360"/>
      </w:pPr>
      <w:rPr>
        <w:rFonts w:ascii="Courier New" w:hAnsi="Courier New" w:hint="default"/>
      </w:rPr>
    </w:lvl>
    <w:lvl w:ilvl="8" w:tplc="D0E8D7BC">
      <w:start w:val="1"/>
      <w:numFmt w:val="bullet"/>
      <w:lvlText w:val=""/>
      <w:lvlJc w:val="left"/>
      <w:pPr>
        <w:ind w:left="6480" w:hanging="360"/>
      </w:pPr>
      <w:rPr>
        <w:rFonts w:ascii="Wingdings" w:hAnsi="Wingdings" w:hint="default"/>
      </w:rPr>
    </w:lvl>
  </w:abstractNum>
  <w:abstractNum w:abstractNumId="10" w15:restartNumberingAfterBreak="0">
    <w:nsid w:val="427081E3"/>
    <w:multiLevelType w:val="hybridMultilevel"/>
    <w:tmpl w:val="B8D69FC4"/>
    <w:lvl w:ilvl="0" w:tplc="9246F606">
      <w:start w:val="1"/>
      <w:numFmt w:val="bullet"/>
      <w:lvlText w:val="·"/>
      <w:lvlJc w:val="left"/>
      <w:pPr>
        <w:ind w:left="720" w:hanging="360"/>
      </w:pPr>
      <w:rPr>
        <w:rFonts w:ascii="Symbol" w:hAnsi="Symbol" w:hint="default"/>
      </w:rPr>
    </w:lvl>
    <w:lvl w:ilvl="1" w:tplc="EA08BBB2">
      <w:start w:val="1"/>
      <w:numFmt w:val="bullet"/>
      <w:lvlText w:val="o"/>
      <w:lvlJc w:val="left"/>
      <w:pPr>
        <w:ind w:left="1440" w:hanging="360"/>
      </w:pPr>
      <w:rPr>
        <w:rFonts w:ascii="Courier New" w:hAnsi="Courier New" w:hint="default"/>
      </w:rPr>
    </w:lvl>
    <w:lvl w:ilvl="2" w:tplc="17A8CE56">
      <w:start w:val="1"/>
      <w:numFmt w:val="bullet"/>
      <w:lvlText w:val=""/>
      <w:lvlJc w:val="left"/>
      <w:pPr>
        <w:ind w:left="2160" w:hanging="360"/>
      </w:pPr>
      <w:rPr>
        <w:rFonts w:ascii="Wingdings" w:hAnsi="Wingdings" w:hint="default"/>
      </w:rPr>
    </w:lvl>
    <w:lvl w:ilvl="3" w:tplc="4ECA27E6">
      <w:start w:val="1"/>
      <w:numFmt w:val="bullet"/>
      <w:lvlText w:val=""/>
      <w:lvlJc w:val="left"/>
      <w:pPr>
        <w:ind w:left="2880" w:hanging="360"/>
      </w:pPr>
      <w:rPr>
        <w:rFonts w:ascii="Symbol" w:hAnsi="Symbol" w:hint="default"/>
      </w:rPr>
    </w:lvl>
    <w:lvl w:ilvl="4" w:tplc="0D246CF4">
      <w:start w:val="1"/>
      <w:numFmt w:val="bullet"/>
      <w:lvlText w:val="o"/>
      <w:lvlJc w:val="left"/>
      <w:pPr>
        <w:ind w:left="3600" w:hanging="360"/>
      </w:pPr>
      <w:rPr>
        <w:rFonts w:ascii="Courier New" w:hAnsi="Courier New" w:hint="default"/>
      </w:rPr>
    </w:lvl>
    <w:lvl w:ilvl="5" w:tplc="54C0A71E">
      <w:start w:val="1"/>
      <w:numFmt w:val="bullet"/>
      <w:lvlText w:val=""/>
      <w:lvlJc w:val="left"/>
      <w:pPr>
        <w:ind w:left="4320" w:hanging="360"/>
      </w:pPr>
      <w:rPr>
        <w:rFonts w:ascii="Wingdings" w:hAnsi="Wingdings" w:hint="default"/>
      </w:rPr>
    </w:lvl>
    <w:lvl w:ilvl="6" w:tplc="A964CFC4">
      <w:start w:val="1"/>
      <w:numFmt w:val="bullet"/>
      <w:lvlText w:val=""/>
      <w:lvlJc w:val="left"/>
      <w:pPr>
        <w:ind w:left="5040" w:hanging="360"/>
      </w:pPr>
      <w:rPr>
        <w:rFonts w:ascii="Symbol" w:hAnsi="Symbol" w:hint="default"/>
      </w:rPr>
    </w:lvl>
    <w:lvl w:ilvl="7" w:tplc="1C58DA92">
      <w:start w:val="1"/>
      <w:numFmt w:val="bullet"/>
      <w:lvlText w:val="o"/>
      <w:lvlJc w:val="left"/>
      <w:pPr>
        <w:ind w:left="5760" w:hanging="360"/>
      </w:pPr>
      <w:rPr>
        <w:rFonts w:ascii="Courier New" w:hAnsi="Courier New" w:hint="default"/>
      </w:rPr>
    </w:lvl>
    <w:lvl w:ilvl="8" w:tplc="920A01D2">
      <w:start w:val="1"/>
      <w:numFmt w:val="bullet"/>
      <w:lvlText w:val=""/>
      <w:lvlJc w:val="left"/>
      <w:pPr>
        <w:ind w:left="6480" w:hanging="360"/>
      </w:pPr>
      <w:rPr>
        <w:rFonts w:ascii="Wingdings" w:hAnsi="Wingdings" w:hint="default"/>
      </w:rPr>
    </w:lvl>
  </w:abstractNum>
  <w:abstractNum w:abstractNumId="11" w15:restartNumberingAfterBreak="0">
    <w:nsid w:val="43B8BC09"/>
    <w:multiLevelType w:val="hybridMultilevel"/>
    <w:tmpl w:val="9732E33E"/>
    <w:lvl w:ilvl="0" w:tplc="4544A91A">
      <w:start w:val="1"/>
      <w:numFmt w:val="bullet"/>
      <w:lvlText w:val="·"/>
      <w:lvlJc w:val="left"/>
      <w:pPr>
        <w:ind w:left="720" w:hanging="360"/>
      </w:pPr>
      <w:rPr>
        <w:rFonts w:ascii="Symbol" w:hAnsi="Symbol" w:hint="default"/>
      </w:rPr>
    </w:lvl>
    <w:lvl w:ilvl="1" w:tplc="B552ABEC">
      <w:start w:val="1"/>
      <w:numFmt w:val="bullet"/>
      <w:lvlText w:val="o"/>
      <w:lvlJc w:val="left"/>
      <w:pPr>
        <w:ind w:left="1440" w:hanging="360"/>
      </w:pPr>
      <w:rPr>
        <w:rFonts w:ascii="Courier New" w:hAnsi="Courier New" w:hint="default"/>
      </w:rPr>
    </w:lvl>
    <w:lvl w:ilvl="2" w:tplc="EAF8AC2A">
      <w:start w:val="1"/>
      <w:numFmt w:val="bullet"/>
      <w:lvlText w:val=""/>
      <w:lvlJc w:val="left"/>
      <w:pPr>
        <w:ind w:left="2160" w:hanging="360"/>
      </w:pPr>
      <w:rPr>
        <w:rFonts w:ascii="Wingdings" w:hAnsi="Wingdings" w:hint="default"/>
      </w:rPr>
    </w:lvl>
    <w:lvl w:ilvl="3" w:tplc="4DB8EE92">
      <w:start w:val="1"/>
      <w:numFmt w:val="bullet"/>
      <w:lvlText w:val=""/>
      <w:lvlJc w:val="left"/>
      <w:pPr>
        <w:ind w:left="2880" w:hanging="360"/>
      </w:pPr>
      <w:rPr>
        <w:rFonts w:ascii="Symbol" w:hAnsi="Symbol" w:hint="default"/>
      </w:rPr>
    </w:lvl>
    <w:lvl w:ilvl="4" w:tplc="DB783AB6">
      <w:start w:val="1"/>
      <w:numFmt w:val="bullet"/>
      <w:lvlText w:val="o"/>
      <w:lvlJc w:val="left"/>
      <w:pPr>
        <w:ind w:left="3600" w:hanging="360"/>
      </w:pPr>
      <w:rPr>
        <w:rFonts w:ascii="Courier New" w:hAnsi="Courier New" w:hint="default"/>
      </w:rPr>
    </w:lvl>
    <w:lvl w:ilvl="5" w:tplc="CAC43CD4">
      <w:start w:val="1"/>
      <w:numFmt w:val="bullet"/>
      <w:lvlText w:val=""/>
      <w:lvlJc w:val="left"/>
      <w:pPr>
        <w:ind w:left="4320" w:hanging="360"/>
      </w:pPr>
      <w:rPr>
        <w:rFonts w:ascii="Wingdings" w:hAnsi="Wingdings" w:hint="default"/>
      </w:rPr>
    </w:lvl>
    <w:lvl w:ilvl="6" w:tplc="E0D296BA">
      <w:start w:val="1"/>
      <w:numFmt w:val="bullet"/>
      <w:lvlText w:val=""/>
      <w:lvlJc w:val="left"/>
      <w:pPr>
        <w:ind w:left="5040" w:hanging="360"/>
      </w:pPr>
      <w:rPr>
        <w:rFonts w:ascii="Symbol" w:hAnsi="Symbol" w:hint="default"/>
      </w:rPr>
    </w:lvl>
    <w:lvl w:ilvl="7" w:tplc="0860BBF4">
      <w:start w:val="1"/>
      <w:numFmt w:val="bullet"/>
      <w:lvlText w:val="o"/>
      <w:lvlJc w:val="left"/>
      <w:pPr>
        <w:ind w:left="5760" w:hanging="360"/>
      </w:pPr>
      <w:rPr>
        <w:rFonts w:ascii="Courier New" w:hAnsi="Courier New" w:hint="default"/>
      </w:rPr>
    </w:lvl>
    <w:lvl w:ilvl="8" w:tplc="1EB2E2B4">
      <w:start w:val="1"/>
      <w:numFmt w:val="bullet"/>
      <w:lvlText w:val=""/>
      <w:lvlJc w:val="left"/>
      <w:pPr>
        <w:ind w:left="6480" w:hanging="360"/>
      </w:pPr>
      <w:rPr>
        <w:rFonts w:ascii="Wingdings" w:hAnsi="Wingdings" w:hint="default"/>
      </w:rPr>
    </w:lvl>
  </w:abstractNum>
  <w:abstractNum w:abstractNumId="12" w15:restartNumberingAfterBreak="0">
    <w:nsid w:val="447AAB67"/>
    <w:multiLevelType w:val="hybridMultilevel"/>
    <w:tmpl w:val="1DFCC0E8"/>
    <w:lvl w:ilvl="0" w:tplc="20A844C2">
      <w:start w:val="1"/>
      <w:numFmt w:val="bullet"/>
      <w:lvlText w:val="·"/>
      <w:lvlJc w:val="left"/>
      <w:pPr>
        <w:ind w:left="720" w:hanging="360"/>
      </w:pPr>
      <w:rPr>
        <w:rFonts w:ascii="Symbol" w:hAnsi="Symbol" w:hint="default"/>
      </w:rPr>
    </w:lvl>
    <w:lvl w:ilvl="1" w:tplc="36A49D12">
      <w:start w:val="1"/>
      <w:numFmt w:val="bullet"/>
      <w:lvlText w:val="o"/>
      <w:lvlJc w:val="left"/>
      <w:pPr>
        <w:ind w:left="1440" w:hanging="360"/>
      </w:pPr>
      <w:rPr>
        <w:rFonts w:ascii="Courier New" w:hAnsi="Courier New" w:hint="default"/>
      </w:rPr>
    </w:lvl>
    <w:lvl w:ilvl="2" w:tplc="4CE6784A">
      <w:start w:val="1"/>
      <w:numFmt w:val="bullet"/>
      <w:lvlText w:val=""/>
      <w:lvlJc w:val="left"/>
      <w:pPr>
        <w:ind w:left="2160" w:hanging="360"/>
      </w:pPr>
      <w:rPr>
        <w:rFonts w:ascii="Wingdings" w:hAnsi="Wingdings" w:hint="default"/>
      </w:rPr>
    </w:lvl>
    <w:lvl w:ilvl="3" w:tplc="4B96431C">
      <w:start w:val="1"/>
      <w:numFmt w:val="bullet"/>
      <w:lvlText w:val=""/>
      <w:lvlJc w:val="left"/>
      <w:pPr>
        <w:ind w:left="2880" w:hanging="360"/>
      </w:pPr>
      <w:rPr>
        <w:rFonts w:ascii="Symbol" w:hAnsi="Symbol" w:hint="default"/>
      </w:rPr>
    </w:lvl>
    <w:lvl w:ilvl="4" w:tplc="14A0B1D0">
      <w:start w:val="1"/>
      <w:numFmt w:val="bullet"/>
      <w:lvlText w:val="o"/>
      <w:lvlJc w:val="left"/>
      <w:pPr>
        <w:ind w:left="3600" w:hanging="360"/>
      </w:pPr>
      <w:rPr>
        <w:rFonts w:ascii="Courier New" w:hAnsi="Courier New" w:hint="default"/>
      </w:rPr>
    </w:lvl>
    <w:lvl w:ilvl="5" w:tplc="1680AFC4">
      <w:start w:val="1"/>
      <w:numFmt w:val="bullet"/>
      <w:lvlText w:val=""/>
      <w:lvlJc w:val="left"/>
      <w:pPr>
        <w:ind w:left="4320" w:hanging="360"/>
      </w:pPr>
      <w:rPr>
        <w:rFonts w:ascii="Wingdings" w:hAnsi="Wingdings" w:hint="default"/>
      </w:rPr>
    </w:lvl>
    <w:lvl w:ilvl="6" w:tplc="78B892AA">
      <w:start w:val="1"/>
      <w:numFmt w:val="bullet"/>
      <w:lvlText w:val=""/>
      <w:lvlJc w:val="left"/>
      <w:pPr>
        <w:ind w:left="5040" w:hanging="360"/>
      </w:pPr>
      <w:rPr>
        <w:rFonts w:ascii="Symbol" w:hAnsi="Symbol" w:hint="default"/>
      </w:rPr>
    </w:lvl>
    <w:lvl w:ilvl="7" w:tplc="02B43570">
      <w:start w:val="1"/>
      <w:numFmt w:val="bullet"/>
      <w:lvlText w:val="o"/>
      <w:lvlJc w:val="left"/>
      <w:pPr>
        <w:ind w:left="5760" w:hanging="360"/>
      </w:pPr>
      <w:rPr>
        <w:rFonts w:ascii="Courier New" w:hAnsi="Courier New" w:hint="default"/>
      </w:rPr>
    </w:lvl>
    <w:lvl w:ilvl="8" w:tplc="6DBEA28A">
      <w:start w:val="1"/>
      <w:numFmt w:val="bullet"/>
      <w:lvlText w:val=""/>
      <w:lvlJc w:val="left"/>
      <w:pPr>
        <w:ind w:left="6480" w:hanging="360"/>
      </w:pPr>
      <w:rPr>
        <w:rFonts w:ascii="Wingdings" w:hAnsi="Wingdings" w:hint="default"/>
      </w:rPr>
    </w:lvl>
  </w:abstractNum>
  <w:abstractNum w:abstractNumId="13" w15:restartNumberingAfterBreak="0">
    <w:nsid w:val="5B767261"/>
    <w:multiLevelType w:val="hybridMultilevel"/>
    <w:tmpl w:val="C17E8E84"/>
    <w:lvl w:ilvl="0" w:tplc="006A2A40">
      <w:start w:val="1"/>
      <w:numFmt w:val="bullet"/>
      <w:lvlText w:val="·"/>
      <w:lvlJc w:val="left"/>
      <w:pPr>
        <w:ind w:left="720" w:hanging="360"/>
      </w:pPr>
      <w:rPr>
        <w:rFonts w:ascii="Symbol" w:hAnsi="Symbol" w:hint="default"/>
      </w:rPr>
    </w:lvl>
    <w:lvl w:ilvl="1" w:tplc="553C4456">
      <w:start w:val="1"/>
      <w:numFmt w:val="bullet"/>
      <w:lvlText w:val="o"/>
      <w:lvlJc w:val="left"/>
      <w:pPr>
        <w:ind w:left="1440" w:hanging="360"/>
      </w:pPr>
      <w:rPr>
        <w:rFonts w:ascii="Courier New" w:hAnsi="Courier New" w:hint="default"/>
      </w:rPr>
    </w:lvl>
    <w:lvl w:ilvl="2" w:tplc="F95A8A6A">
      <w:start w:val="1"/>
      <w:numFmt w:val="bullet"/>
      <w:lvlText w:val=""/>
      <w:lvlJc w:val="left"/>
      <w:pPr>
        <w:ind w:left="2160" w:hanging="360"/>
      </w:pPr>
      <w:rPr>
        <w:rFonts w:ascii="Wingdings" w:hAnsi="Wingdings" w:hint="default"/>
      </w:rPr>
    </w:lvl>
    <w:lvl w:ilvl="3" w:tplc="ACBC55D6">
      <w:start w:val="1"/>
      <w:numFmt w:val="bullet"/>
      <w:lvlText w:val=""/>
      <w:lvlJc w:val="left"/>
      <w:pPr>
        <w:ind w:left="2880" w:hanging="360"/>
      </w:pPr>
      <w:rPr>
        <w:rFonts w:ascii="Symbol" w:hAnsi="Symbol" w:hint="default"/>
      </w:rPr>
    </w:lvl>
    <w:lvl w:ilvl="4" w:tplc="6902F6B0">
      <w:start w:val="1"/>
      <w:numFmt w:val="bullet"/>
      <w:lvlText w:val="o"/>
      <w:lvlJc w:val="left"/>
      <w:pPr>
        <w:ind w:left="3600" w:hanging="360"/>
      </w:pPr>
      <w:rPr>
        <w:rFonts w:ascii="Courier New" w:hAnsi="Courier New" w:hint="default"/>
      </w:rPr>
    </w:lvl>
    <w:lvl w:ilvl="5" w:tplc="531CD480">
      <w:start w:val="1"/>
      <w:numFmt w:val="bullet"/>
      <w:lvlText w:val=""/>
      <w:lvlJc w:val="left"/>
      <w:pPr>
        <w:ind w:left="4320" w:hanging="360"/>
      </w:pPr>
      <w:rPr>
        <w:rFonts w:ascii="Wingdings" w:hAnsi="Wingdings" w:hint="default"/>
      </w:rPr>
    </w:lvl>
    <w:lvl w:ilvl="6" w:tplc="C2441E46">
      <w:start w:val="1"/>
      <w:numFmt w:val="bullet"/>
      <w:lvlText w:val=""/>
      <w:lvlJc w:val="left"/>
      <w:pPr>
        <w:ind w:left="5040" w:hanging="360"/>
      </w:pPr>
      <w:rPr>
        <w:rFonts w:ascii="Symbol" w:hAnsi="Symbol" w:hint="default"/>
      </w:rPr>
    </w:lvl>
    <w:lvl w:ilvl="7" w:tplc="DB42F606">
      <w:start w:val="1"/>
      <w:numFmt w:val="bullet"/>
      <w:lvlText w:val="o"/>
      <w:lvlJc w:val="left"/>
      <w:pPr>
        <w:ind w:left="5760" w:hanging="360"/>
      </w:pPr>
      <w:rPr>
        <w:rFonts w:ascii="Courier New" w:hAnsi="Courier New" w:hint="default"/>
      </w:rPr>
    </w:lvl>
    <w:lvl w:ilvl="8" w:tplc="FD540908">
      <w:start w:val="1"/>
      <w:numFmt w:val="bullet"/>
      <w:lvlText w:val=""/>
      <w:lvlJc w:val="left"/>
      <w:pPr>
        <w:ind w:left="6480" w:hanging="360"/>
      </w:pPr>
      <w:rPr>
        <w:rFonts w:ascii="Wingdings" w:hAnsi="Wingdings" w:hint="default"/>
      </w:rPr>
    </w:lvl>
  </w:abstractNum>
  <w:abstractNum w:abstractNumId="14" w15:restartNumberingAfterBreak="0">
    <w:nsid w:val="5CD0151C"/>
    <w:multiLevelType w:val="hybridMultilevel"/>
    <w:tmpl w:val="C7B63940"/>
    <w:lvl w:ilvl="0" w:tplc="D912202C">
      <w:start w:val="1"/>
      <w:numFmt w:val="bullet"/>
      <w:lvlText w:val="·"/>
      <w:lvlJc w:val="left"/>
      <w:pPr>
        <w:ind w:left="720" w:hanging="360"/>
      </w:pPr>
      <w:rPr>
        <w:rFonts w:ascii="Symbol" w:hAnsi="Symbol" w:hint="default"/>
      </w:rPr>
    </w:lvl>
    <w:lvl w:ilvl="1" w:tplc="A5925D72">
      <w:start w:val="1"/>
      <w:numFmt w:val="bullet"/>
      <w:lvlText w:val="o"/>
      <w:lvlJc w:val="left"/>
      <w:pPr>
        <w:ind w:left="1440" w:hanging="360"/>
      </w:pPr>
      <w:rPr>
        <w:rFonts w:ascii="Courier New" w:hAnsi="Courier New" w:hint="default"/>
      </w:rPr>
    </w:lvl>
    <w:lvl w:ilvl="2" w:tplc="6EAAD15A">
      <w:start w:val="1"/>
      <w:numFmt w:val="bullet"/>
      <w:lvlText w:val=""/>
      <w:lvlJc w:val="left"/>
      <w:pPr>
        <w:ind w:left="2160" w:hanging="360"/>
      </w:pPr>
      <w:rPr>
        <w:rFonts w:ascii="Wingdings" w:hAnsi="Wingdings" w:hint="default"/>
      </w:rPr>
    </w:lvl>
    <w:lvl w:ilvl="3" w:tplc="1C6A9694">
      <w:start w:val="1"/>
      <w:numFmt w:val="bullet"/>
      <w:lvlText w:val=""/>
      <w:lvlJc w:val="left"/>
      <w:pPr>
        <w:ind w:left="2880" w:hanging="360"/>
      </w:pPr>
      <w:rPr>
        <w:rFonts w:ascii="Symbol" w:hAnsi="Symbol" w:hint="default"/>
      </w:rPr>
    </w:lvl>
    <w:lvl w:ilvl="4" w:tplc="4E9E6B40">
      <w:start w:val="1"/>
      <w:numFmt w:val="bullet"/>
      <w:lvlText w:val="o"/>
      <w:lvlJc w:val="left"/>
      <w:pPr>
        <w:ind w:left="3600" w:hanging="360"/>
      </w:pPr>
      <w:rPr>
        <w:rFonts w:ascii="Courier New" w:hAnsi="Courier New" w:hint="default"/>
      </w:rPr>
    </w:lvl>
    <w:lvl w:ilvl="5" w:tplc="16E6CE64">
      <w:start w:val="1"/>
      <w:numFmt w:val="bullet"/>
      <w:lvlText w:val=""/>
      <w:lvlJc w:val="left"/>
      <w:pPr>
        <w:ind w:left="4320" w:hanging="360"/>
      </w:pPr>
      <w:rPr>
        <w:rFonts w:ascii="Wingdings" w:hAnsi="Wingdings" w:hint="default"/>
      </w:rPr>
    </w:lvl>
    <w:lvl w:ilvl="6" w:tplc="650CF6E6">
      <w:start w:val="1"/>
      <w:numFmt w:val="bullet"/>
      <w:lvlText w:val=""/>
      <w:lvlJc w:val="left"/>
      <w:pPr>
        <w:ind w:left="5040" w:hanging="360"/>
      </w:pPr>
      <w:rPr>
        <w:rFonts w:ascii="Symbol" w:hAnsi="Symbol" w:hint="default"/>
      </w:rPr>
    </w:lvl>
    <w:lvl w:ilvl="7" w:tplc="8BDE380C">
      <w:start w:val="1"/>
      <w:numFmt w:val="bullet"/>
      <w:lvlText w:val="o"/>
      <w:lvlJc w:val="left"/>
      <w:pPr>
        <w:ind w:left="5760" w:hanging="360"/>
      </w:pPr>
      <w:rPr>
        <w:rFonts w:ascii="Courier New" w:hAnsi="Courier New" w:hint="default"/>
      </w:rPr>
    </w:lvl>
    <w:lvl w:ilvl="8" w:tplc="9FB21670">
      <w:start w:val="1"/>
      <w:numFmt w:val="bullet"/>
      <w:lvlText w:val=""/>
      <w:lvlJc w:val="left"/>
      <w:pPr>
        <w:ind w:left="6480" w:hanging="360"/>
      </w:pPr>
      <w:rPr>
        <w:rFonts w:ascii="Wingdings" w:hAnsi="Wingdings" w:hint="default"/>
      </w:rPr>
    </w:lvl>
  </w:abstractNum>
  <w:abstractNum w:abstractNumId="15" w15:restartNumberingAfterBreak="0">
    <w:nsid w:val="5D2C4ADB"/>
    <w:multiLevelType w:val="hybridMultilevel"/>
    <w:tmpl w:val="B98CB1EA"/>
    <w:lvl w:ilvl="0" w:tplc="FC7A9B4C">
      <w:start w:val="1"/>
      <w:numFmt w:val="bullet"/>
      <w:lvlText w:val="·"/>
      <w:lvlJc w:val="left"/>
      <w:pPr>
        <w:ind w:left="720" w:hanging="360"/>
      </w:pPr>
      <w:rPr>
        <w:rFonts w:ascii="Symbol" w:hAnsi="Symbol" w:hint="default"/>
      </w:rPr>
    </w:lvl>
    <w:lvl w:ilvl="1" w:tplc="41801572">
      <w:start w:val="1"/>
      <w:numFmt w:val="bullet"/>
      <w:lvlText w:val="o"/>
      <w:lvlJc w:val="left"/>
      <w:pPr>
        <w:ind w:left="1440" w:hanging="360"/>
      </w:pPr>
      <w:rPr>
        <w:rFonts w:ascii="Courier New" w:hAnsi="Courier New" w:hint="default"/>
      </w:rPr>
    </w:lvl>
    <w:lvl w:ilvl="2" w:tplc="FE20D2DA">
      <w:start w:val="1"/>
      <w:numFmt w:val="bullet"/>
      <w:lvlText w:val=""/>
      <w:lvlJc w:val="left"/>
      <w:pPr>
        <w:ind w:left="2160" w:hanging="360"/>
      </w:pPr>
      <w:rPr>
        <w:rFonts w:ascii="Wingdings" w:hAnsi="Wingdings" w:hint="default"/>
      </w:rPr>
    </w:lvl>
    <w:lvl w:ilvl="3" w:tplc="6BB6A904">
      <w:start w:val="1"/>
      <w:numFmt w:val="bullet"/>
      <w:lvlText w:val=""/>
      <w:lvlJc w:val="left"/>
      <w:pPr>
        <w:ind w:left="2880" w:hanging="360"/>
      </w:pPr>
      <w:rPr>
        <w:rFonts w:ascii="Symbol" w:hAnsi="Symbol" w:hint="default"/>
      </w:rPr>
    </w:lvl>
    <w:lvl w:ilvl="4" w:tplc="AA065BA0">
      <w:start w:val="1"/>
      <w:numFmt w:val="bullet"/>
      <w:lvlText w:val="o"/>
      <w:lvlJc w:val="left"/>
      <w:pPr>
        <w:ind w:left="3600" w:hanging="360"/>
      </w:pPr>
      <w:rPr>
        <w:rFonts w:ascii="Courier New" w:hAnsi="Courier New" w:hint="default"/>
      </w:rPr>
    </w:lvl>
    <w:lvl w:ilvl="5" w:tplc="8A3803F2">
      <w:start w:val="1"/>
      <w:numFmt w:val="bullet"/>
      <w:lvlText w:val=""/>
      <w:lvlJc w:val="left"/>
      <w:pPr>
        <w:ind w:left="4320" w:hanging="360"/>
      </w:pPr>
      <w:rPr>
        <w:rFonts w:ascii="Wingdings" w:hAnsi="Wingdings" w:hint="default"/>
      </w:rPr>
    </w:lvl>
    <w:lvl w:ilvl="6" w:tplc="9E78C7B8">
      <w:start w:val="1"/>
      <w:numFmt w:val="bullet"/>
      <w:lvlText w:val=""/>
      <w:lvlJc w:val="left"/>
      <w:pPr>
        <w:ind w:left="5040" w:hanging="360"/>
      </w:pPr>
      <w:rPr>
        <w:rFonts w:ascii="Symbol" w:hAnsi="Symbol" w:hint="default"/>
      </w:rPr>
    </w:lvl>
    <w:lvl w:ilvl="7" w:tplc="69C2906A">
      <w:start w:val="1"/>
      <w:numFmt w:val="bullet"/>
      <w:lvlText w:val="o"/>
      <w:lvlJc w:val="left"/>
      <w:pPr>
        <w:ind w:left="5760" w:hanging="360"/>
      </w:pPr>
      <w:rPr>
        <w:rFonts w:ascii="Courier New" w:hAnsi="Courier New" w:hint="default"/>
      </w:rPr>
    </w:lvl>
    <w:lvl w:ilvl="8" w:tplc="984AFDF8">
      <w:start w:val="1"/>
      <w:numFmt w:val="bullet"/>
      <w:lvlText w:val=""/>
      <w:lvlJc w:val="left"/>
      <w:pPr>
        <w:ind w:left="6480" w:hanging="360"/>
      </w:pPr>
      <w:rPr>
        <w:rFonts w:ascii="Wingdings" w:hAnsi="Wingdings" w:hint="default"/>
      </w:rPr>
    </w:lvl>
  </w:abstractNum>
  <w:abstractNum w:abstractNumId="16" w15:restartNumberingAfterBreak="0">
    <w:nsid w:val="5DFB40AE"/>
    <w:multiLevelType w:val="hybridMultilevel"/>
    <w:tmpl w:val="12303CEC"/>
    <w:lvl w:ilvl="0" w:tplc="A33248C2">
      <w:start w:val="1"/>
      <w:numFmt w:val="bullet"/>
      <w:lvlText w:val="·"/>
      <w:lvlJc w:val="left"/>
      <w:pPr>
        <w:ind w:left="720" w:hanging="360"/>
      </w:pPr>
      <w:rPr>
        <w:rFonts w:ascii="Symbol" w:hAnsi="Symbol" w:hint="default"/>
      </w:rPr>
    </w:lvl>
    <w:lvl w:ilvl="1" w:tplc="B204D224">
      <w:start w:val="1"/>
      <w:numFmt w:val="bullet"/>
      <w:lvlText w:val="o"/>
      <w:lvlJc w:val="left"/>
      <w:pPr>
        <w:ind w:left="1440" w:hanging="360"/>
      </w:pPr>
      <w:rPr>
        <w:rFonts w:ascii="Courier New" w:hAnsi="Courier New" w:hint="default"/>
      </w:rPr>
    </w:lvl>
    <w:lvl w:ilvl="2" w:tplc="498AB958">
      <w:start w:val="1"/>
      <w:numFmt w:val="bullet"/>
      <w:lvlText w:val=""/>
      <w:lvlJc w:val="left"/>
      <w:pPr>
        <w:ind w:left="2160" w:hanging="360"/>
      </w:pPr>
      <w:rPr>
        <w:rFonts w:ascii="Wingdings" w:hAnsi="Wingdings" w:hint="default"/>
      </w:rPr>
    </w:lvl>
    <w:lvl w:ilvl="3" w:tplc="EB9C3E46">
      <w:start w:val="1"/>
      <w:numFmt w:val="bullet"/>
      <w:lvlText w:val=""/>
      <w:lvlJc w:val="left"/>
      <w:pPr>
        <w:ind w:left="2880" w:hanging="360"/>
      </w:pPr>
      <w:rPr>
        <w:rFonts w:ascii="Symbol" w:hAnsi="Symbol" w:hint="default"/>
      </w:rPr>
    </w:lvl>
    <w:lvl w:ilvl="4" w:tplc="78863F92">
      <w:start w:val="1"/>
      <w:numFmt w:val="bullet"/>
      <w:lvlText w:val="o"/>
      <w:lvlJc w:val="left"/>
      <w:pPr>
        <w:ind w:left="3600" w:hanging="360"/>
      </w:pPr>
      <w:rPr>
        <w:rFonts w:ascii="Courier New" w:hAnsi="Courier New" w:hint="default"/>
      </w:rPr>
    </w:lvl>
    <w:lvl w:ilvl="5" w:tplc="26469C46">
      <w:start w:val="1"/>
      <w:numFmt w:val="bullet"/>
      <w:lvlText w:val=""/>
      <w:lvlJc w:val="left"/>
      <w:pPr>
        <w:ind w:left="4320" w:hanging="360"/>
      </w:pPr>
      <w:rPr>
        <w:rFonts w:ascii="Wingdings" w:hAnsi="Wingdings" w:hint="default"/>
      </w:rPr>
    </w:lvl>
    <w:lvl w:ilvl="6" w:tplc="C824A71A">
      <w:start w:val="1"/>
      <w:numFmt w:val="bullet"/>
      <w:lvlText w:val=""/>
      <w:lvlJc w:val="left"/>
      <w:pPr>
        <w:ind w:left="5040" w:hanging="360"/>
      </w:pPr>
      <w:rPr>
        <w:rFonts w:ascii="Symbol" w:hAnsi="Symbol" w:hint="default"/>
      </w:rPr>
    </w:lvl>
    <w:lvl w:ilvl="7" w:tplc="3C84E534">
      <w:start w:val="1"/>
      <w:numFmt w:val="bullet"/>
      <w:lvlText w:val="o"/>
      <w:lvlJc w:val="left"/>
      <w:pPr>
        <w:ind w:left="5760" w:hanging="360"/>
      </w:pPr>
      <w:rPr>
        <w:rFonts w:ascii="Courier New" w:hAnsi="Courier New" w:hint="default"/>
      </w:rPr>
    </w:lvl>
    <w:lvl w:ilvl="8" w:tplc="A2FAC914">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1"/>
  </w:num>
  <w:num w:numId="5">
    <w:abstractNumId w:val="0"/>
  </w:num>
  <w:num w:numId="6">
    <w:abstractNumId w:val="16"/>
  </w:num>
  <w:num w:numId="7">
    <w:abstractNumId w:val="5"/>
  </w:num>
  <w:num w:numId="8">
    <w:abstractNumId w:val="15"/>
  </w:num>
  <w:num w:numId="9">
    <w:abstractNumId w:val="11"/>
  </w:num>
  <w:num w:numId="10">
    <w:abstractNumId w:val="3"/>
  </w:num>
  <w:num w:numId="11">
    <w:abstractNumId w:val="6"/>
  </w:num>
  <w:num w:numId="12">
    <w:abstractNumId w:val="9"/>
  </w:num>
  <w:num w:numId="13">
    <w:abstractNumId w:val="14"/>
  </w:num>
  <w:num w:numId="14">
    <w:abstractNumId w:val="12"/>
  </w:num>
  <w:num w:numId="15">
    <w:abstractNumId w:val="8"/>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7A53B5"/>
    <w:rsid w:val="00277A0A"/>
    <w:rsid w:val="003502BA"/>
    <w:rsid w:val="00664C94"/>
    <w:rsid w:val="008C565F"/>
    <w:rsid w:val="009303B5"/>
    <w:rsid w:val="00990F82"/>
    <w:rsid w:val="00C564B5"/>
    <w:rsid w:val="00C602EF"/>
    <w:rsid w:val="00ED3466"/>
    <w:rsid w:val="00F42AFE"/>
    <w:rsid w:val="0F1899AA"/>
    <w:rsid w:val="116C723B"/>
    <w:rsid w:val="19812087"/>
    <w:rsid w:val="1E8A4C79"/>
    <w:rsid w:val="256798E0"/>
    <w:rsid w:val="2D26A3D9"/>
    <w:rsid w:val="2E66B62D"/>
    <w:rsid w:val="31391A6E"/>
    <w:rsid w:val="36824E48"/>
    <w:rsid w:val="38ED1120"/>
    <w:rsid w:val="46FEA609"/>
    <w:rsid w:val="4B2C0894"/>
    <w:rsid w:val="58FB09CB"/>
    <w:rsid w:val="6A7A53B5"/>
    <w:rsid w:val="6B198DA9"/>
    <w:rsid w:val="6E8E0731"/>
    <w:rsid w:val="7156B8D5"/>
    <w:rsid w:val="75292DE1"/>
    <w:rsid w:val="76830283"/>
    <w:rsid w:val="76B1CCEF"/>
    <w:rsid w:val="7A01E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53B5"/>
  <w15:chartTrackingRefBased/>
  <w15:docId w15:val="{6A567E49-AE1B-4DF5-9E3A-AC40FAFF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277A0A"/>
    <w:rPr>
      <w:sz w:val="16"/>
      <w:szCs w:val="16"/>
    </w:rPr>
  </w:style>
  <w:style w:type="paragraph" w:styleId="CommentText">
    <w:name w:val="annotation text"/>
    <w:basedOn w:val="Normal"/>
    <w:link w:val="CommentTextChar"/>
    <w:uiPriority w:val="99"/>
    <w:semiHidden/>
    <w:unhideWhenUsed/>
    <w:rsid w:val="00277A0A"/>
    <w:pPr>
      <w:spacing w:line="240" w:lineRule="auto"/>
    </w:pPr>
    <w:rPr>
      <w:sz w:val="20"/>
      <w:szCs w:val="20"/>
    </w:rPr>
  </w:style>
  <w:style w:type="character" w:customStyle="1" w:styleId="CommentTextChar">
    <w:name w:val="Comment Text Char"/>
    <w:basedOn w:val="DefaultParagraphFont"/>
    <w:link w:val="CommentText"/>
    <w:uiPriority w:val="99"/>
    <w:semiHidden/>
    <w:rsid w:val="00277A0A"/>
    <w:rPr>
      <w:sz w:val="20"/>
      <w:szCs w:val="20"/>
    </w:rPr>
  </w:style>
  <w:style w:type="paragraph" w:styleId="CommentSubject">
    <w:name w:val="annotation subject"/>
    <w:basedOn w:val="CommentText"/>
    <w:next w:val="CommentText"/>
    <w:link w:val="CommentSubjectChar"/>
    <w:uiPriority w:val="99"/>
    <w:semiHidden/>
    <w:unhideWhenUsed/>
    <w:rsid w:val="00277A0A"/>
    <w:rPr>
      <w:b/>
      <w:bCs/>
    </w:rPr>
  </w:style>
  <w:style w:type="character" w:customStyle="1" w:styleId="CommentSubjectChar">
    <w:name w:val="Comment Subject Char"/>
    <w:basedOn w:val="CommentTextChar"/>
    <w:link w:val="CommentSubject"/>
    <w:uiPriority w:val="99"/>
    <w:semiHidden/>
    <w:rsid w:val="00277A0A"/>
    <w:rPr>
      <w:b/>
      <w:bCs/>
      <w:sz w:val="20"/>
      <w:szCs w:val="20"/>
    </w:rPr>
  </w:style>
  <w:style w:type="paragraph" w:styleId="Revision">
    <w:name w:val="Revision"/>
    <w:hidden/>
    <w:uiPriority w:val="99"/>
    <w:semiHidden/>
    <w:rsid w:val="00ED3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m.org.uk/application-form-commercial-manag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r@ph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48BCEA650BF4093D2DCDE21BA2B29" ma:contentTypeVersion="15" ma:contentTypeDescription="Create a new document." ma:contentTypeScope="" ma:versionID="61ab4f68a4b50f3c481452c1e6ed4629">
  <xsd:schema xmlns:xsd="http://www.w3.org/2001/XMLSchema" xmlns:xs="http://www.w3.org/2001/XMLSchema" xmlns:p="http://schemas.microsoft.com/office/2006/metadata/properties" xmlns:ns2="dfefd4ef-1ddb-4c92-aeb1-49f849241a2e" xmlns:ns3="9466c73f-d86d-41e4-856c-061cb95b9c49" targetNamespace="http://schemas.microsoft.com/office/2006/metadata/properties" ma:root="true" ma:fieldsID="d8a11333896b5658cd7d042fda55e46a" ns2:_="" ns3:_="">
    <xsd:import namespace="dfefd4ef-1ddb-4c92-aeb1-49f849241a2e"/>
    <xsd:import namespace="9466c73f-d86d-41e4-856c-061cb95b9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fd4ef-1ddb-4c92-aeb1-49f84924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035438-9872-45a1-8af0-b925e730c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66c73f-d86d-41e4-856c-061cb95b9c4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d03036d-defa-4b1e-91cb-f9d0d7722709}" ma:internalName="TaxCatchAll" ma:showField="CatchAllData" ma:web="9466c73f-d86d-41e4-856c-061cb95b9c4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efd4ef-1ddb-4c92-aeb1-49f849241a2e">
      <Terms xmlns="http://schemas.microsoft.com/office/infopath/2007/PartnerControls"/>
    </lcf76f155ced4ddcb4097134ff3c332f>
    <TaxCatchAll xmlns="9466c73f-d86d-41e4-856c-061cb95b9c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9DA22-E74D-4344-BFAA-DDF4D8DC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fd4ef-1ddb-4c92-aeb1-49f849241a2e"/>
    <ds:schemaRef ds:uri="9466c73f-d86d-41e4-856c-061cb95b9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C0FEB-D729-4DB7-9D89-20E30521E90B}">
  <ds:schemaRefs>
    <ds:schemaRef ds:uri="http://schemas.microsoft.com/office/2006/metadata/properties"/>
    <ds:schemaRef ds:uri="http://schemas.microsoft.com/office/infopath/2007/PartnerControls"/>
    <ds:schemaRef ds:uri="dfefd4ef-1ddb-4c92-aeb1-49f849241a2e"/>
    <ds:schemaRef ds:uri="9466c73f-d86d-41e4-856c-061cb95b9c49"/>
  </ds:schemaRefs>
</ds:datastoreItem>
</file>

<file path=customXml/itemProps3.xml><?xml version="1.0" encoding="utf-8"?>
<ds:datastoreItem xmlns:ds="http://schemas.openxmlformats.org/officeDocument/2006/customXml" ds:itemID="{C6954DAD-C999-4D8F-B19B-DDF6067EB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Graven</dc:creator>
  <cp:keywords/>
  <dc:description/>
  <cp:lastModifiedBy>Jackie Royle</cp:lastModifiedBy>
  <cp:revision>2</cp:revision>
  <dcterms:created xsi:type="dcterms:W3CDTF">2024-07-17T09:29:00Z</dcterms:created>
  <dcterms:modified xsi:type="dcterms:W3CDTF">2024-07-17T09:29:00Z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0x010100E4D48BCEA650BF4093D2DCDE21BA2B29</vt:lpwstr>
  </property>
  <property fmtid="{D5CDD505-2E9C-101B-9397-08002B2CF9AE}" pid="3" name="MediaServiceImageTags">
    <vt:lpwstr/>
  </property>
</Properties>
</file>